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895" w:rsidRPr="007D2647" w:rsidRDefault="00850895" w:rsidP="008508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2647">
        <w:rPr>
          <w:rFonts w:ascii="Times New Roman" w:hAnsi="Times New Roman" w:cs="Times New Roman"/>
          <w:b/>
          <w:sz w:val="24"/>
          <w:szCs w:val="24"/>
        </w:rPr>
        <w:t>2020/2021 учебный год</w:t>
      </w:r>
    </w:p>
    <w:p w:rsidR="00850895" w:rsidRPr="007D2647" w:rsidRDefault="00850895" w:rsidP="008508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2647">
        <w:rPr>
          <w:rFonts w:ascii="Times New Roman" w:hAnsi="Times New Roman" w:cs="Times New Roman"/>
          <w:b/>
          <w:sz w:val="24"/>
          <w:szCs w:val="24"/>
        </w:rPr>
        <w:t xml:space="preserve">Всероссийская олимпиада школьников по </w:t>
      </w:r>
      <w:r>
        <w:rPr>
          <w:rFonts w:ascii="Times New Roman" w:hAnsi="Times New Roman" w:cs="Times New Roman"/>
          <w:b/>
          <w:sz w:val="24"/>
          <w:szCs w:val="24"/>
        </w:rPr>
        <w:t>обществознанию</w:t>
      </w:r>
    </w:p>
    <w:p w:rsidR="00850895" w:rsidRPr="007D2647" w:rsidRDefault="00850895" w:rsidP="008508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2647">
        <w:rPr>
          <w:rFonts w:ascii="Times New Roman" w:hAnsi="Times New Roman" w:cs="Times New Roman"/>
          <w:b/>
          <w:sz w:val="24"/>
          <w:szCs w:val="24"/>
        </w:rPr>
        <w:t>Школьный этап</w:t>
      </w:r>
    </w:p>
    <w:p w:rsidR="00850895" w:rsidRPr="007D2647" w:rsidRDefault="00850895" w:rsidP="008508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2647">
        <w:rPr>
          <w:rFonts w:ascii="Times New Roman" w:hAnsi="Times New Roman" w:cs="Times New Roman"/>
          <w:b/>
          <w:sz w:val="24"/>
          <w:szCs w:val="24"/>
        </w:rPr>
        <w:t>8 класс</w:t>
      </w:r>
    </w:p>
    <w:p w:rsidR="00850895" w:rsidRDefault="00850895" w:rsidP="00850895">
      <w:pPr>
        <w:pStyle w:val="a3"/>
        <w:spacing w:before="0" w:beforeAutospacing="0" w:after="0" w:afterAutospacing="0"/>
        <w:jc w:val="center"/>
        <w:rPr>
          <w:b/>
        </w:rPr>
      </w:pPr>
      <w:r w:rsidRPr="007D2647">
        <w:rPr>
          <w:b/>
        </w:rPr>
        <w:t>Максимальная оценка – 100 баллов</w:t>
      </w:r>
    </w:p>
    <w:p w:rsidR="0051619B" w:rsidRDefault="00850895" w:rsidP="00850895">
      <w:pPr>
        <w:pStyle w:val="a3"/>
        <w:spacing w:before="0" w:beforeAutospacing="0" w:after="0" w:afterAutospacing="0"/>
        <w:jc w:val="center"/>
        <w:rPr>
          <w:b/>
        </w:rPr>
      </w:pPr>
      <w:r>
        <w:rPr>
          <w:b/>
        </w:rPr>
        <w:t>Ключи</w:t>
      </w:r>
    </w:p>
    <w:p w:rsidR="00850895" w:rsidRDefault="00BE0ADE" w:rsidP="000923B3">
      <w:pPr>
        <w:pStyle w:val="a3"/>
        <w:spacing w:before="0" w:beforeAutospacing="0" w:after="0" w:afterAutospacing="0"/>
      </w:pPr>
      <w:r>
        <w:rPr>
          <w:b/>
          <w:bCs/>
        </w:rPr>
        <w:t xml:space="preserve">Задание </w:t>
      </w:r>
      <w:r w:rsidR="000923B3">
        <w:rPr>
          <w:b/>
          <w:bCs/>
        </w:rPr>
        <w:t>1.</w:t>
      </w:r>
      <w:r w:rsidR="00850895" w:rsidRPr="007D2647">
        <w:rPr>
          <w:b/>
          <w:bCs/>
        </w:rPr>
        <w:t xml:space="preserve"> «Да» или «Нет»? </w:t>
      </w:r>
      <w:r w:rsidR="00850895" w:rsidRPr="007D2647">
        <w:rPr>
          <w:b/>
          <w:bCs/>
          <w:i/>
          <w:iCs/>
        </w:rPr>
        <w:t>Если вы согласны с утверждением, напишите «Да», если не согласны – «Нет». Внесите свои ответы в таблицу</w:t>
      </w:r>
      <w:r w:rsidR="00850895" w:rsidRPr="007D2647">
        <w:t xml:space="preserve">  </w:t>
      </w:r>
      <w:r w:rsidR="000923B3" w:rsidRPr="000923B3">
        <w:rPr>
          <w:b/>
        </w:rPr>
        <w:t>(20 баллов)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850895" w:rsidRPr="007D2647" w:rsidTr="00176CDB">
        <w:tc>
          <w:tcPr>
            <w:tcW w:w="957" w:type="dxa"/>
          </w:tcPr>
          <w:p w:rsidR="00850895" w:rsidRPr="007D2647" w:rsidRDefault="00850895" w:rsidP="00176CDB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26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57" w:type="dxa"/>
          </w:tcPr>
          <w:p w:rsidR="00850895" w:rsidRPr="007D2647" w:rsidRDefault="00850895" w:rsidP="00176CDB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26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850895" w:rsidRPr="007D2647" w:rsidRDefault="00850895" w:rsidP="00176CDB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26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57" w:type="dxa"/>
          </w:tcPr>
          <w:p w:rsidR="00850895" w:rsidRPr="007D2647" w:rsidRDefault="00850895" w:rsidP="00176CDB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26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57" w:type="dxa"/>
          </w:tcPr>
          <w:p w:rsidR="00850895" w:rsidRPr="007D2647" w:rsidRDefault="00850895" w:rsidP="00176CDB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26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57" w:type="dxa"/>
          </w:tcPr>
          <w:p w:rsidR="00850895" w:rsidRPr="007D2647" w:rsidRDefault="00850895" w:rsidP="00176CDB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26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57" w:type="dxa"/>
          </w:tcPr>
          <w:p w:rsidR="00850895" w:rsidRPr="007D2647" w:rsidRDefault="00850895" w:rsidP="00176CDB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26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57" w:type="dxa"/>
          </w:tcPr>
          <w:p w:rsidR="00850895" w:rsidRPr="007D2647" w:rsidRDefault="00850895" w:rsidP="00176CDB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26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57" w:type="dxa"/>
          </w:tcPr>
          <w:p w:rsidR="00850895" w:rsidRPr="007D2647" w:rsidRDefault="00850895" w:rsidP="00176CDB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26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958" w:type="dxa"/>
          </w:tcPr>
          <w:p w:rsidR="00850895" w:rsidRPr="007D2647" w:rsidRDefault="00850895" w:rsidP="00176CDB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26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850895" w:rsidRPr="007D2647" w:rsidTr="00176CDB">
        <w:tc>
          <w:tcPr>
            <w:tcW w:w="957" w:type="dxa"/>
          </w:tcPr>
          <w:p w:rsidR="00850895" w:rsidRPr="007D2647" w:rsidRDefault="00850895" w:rsidP="000923B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57" w:type="dxa"/>
          </w:tcPr>
          <w:p w:rsidR="00850895" w:rsidRPr="007D2647" w:rsidRDefault="00850895" w:rsidP="000923B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57" w:type="dxa"/>
          </w:tcPr>
          <w:p w:rsidR="00850895" w:rsidRPr="007D2647" w:rsidRDefault="00850895" w:rsidP="000923B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57" w:type="dxa"/>
          </w:tcPr>
          <w:p w:rsidR="00850895" w:rsidRPr="007D2647" w:rsidRDefault="00850895" w:rsidP="000923B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57" w:type="dxa"/>
          </w:tcPr>
          <w:p w:rsidR="00850895" w:rsidRPr="007D2647" w:rsidRDefault="00850895" w:rsidP="000923B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57" w:type="dxa"/>
          </w:tcPr>
          <w:p w:rsidR="00850895" w:rsidRPr="007D2647" w:rsidRDefault="00850895" w:rsidP="000923B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57" w:type="dxa"/>
          </w:tcPr>
          <w:p w:rsidR="00850895" w:rsidRPr="007D2647" w:rsidRDefault="00850895" w:rsidP="000923B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57" w:type="dxa"/>
          </w:tcPr>
          <w:p w:rsidR="00850895" w:rsidRPr="007D2647" w:rsidRDefault="00850895" w:rsidP="000923B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57" w:type="dxa"/>
          </w:tcPr>
          <w:p w:rsidR="00850895" w:rsidRPr="007D2647" w:rsidRDefault="000923B3" w:rsidP="000923B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58" w:type="dxa"/>
          </w:tcPr>
          <w:p w:rsidR="00850895" w:rsidRPr="007D2647" w:rsidRDefault="00E94E78" w:rsidP="000923B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850895" w:rsidRDefault="00850895" w:rsidP="00850895">
      <w:pPr>
        <w:pStyle w:val="a3"/>
        <w:spacing w:before="0" w:beforeAutospacing="0" w:after="0" w:afterAutospacing="0"/>
        <w:ind w:left="720"/>
      </w:pPr>
    </w:p>
    <w:p w:rsidR="000923B3" w:rsidRDefault="00BE0ADE" w:rsidP="003C271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0923B3" w:rsidRPr="00B00B84">
        <w:rPr>
          <w:rFonts w:ascii="Times New Roman" w:hAnsi="Times New Roman" w:cs="Times New Roman"/>
          <w:b/>
          <w:sz w:val="24"/>
          <w:szCs w:val="24"/>
        </w:rPr>
        <w:t>2</w:t>
      </w:r>
      <w:r w:rsidR="000923B3" w:rsidRPr="00B00B84">
        <w:rPr>
          <w:rFonts w:ascii="Times New Roman" w:hAnsi="Times New Roman" w:cs="Times New Roman"/>
          <w:sz w:val="24"/>
          <w:szCs w:val="24"/>
        </w:rPr>
        <w:t>.</w:t>
      </w:r>
      <w:r w:rsidR="000923B3" w:rsidRPr="000923B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923B3" w:rsidRPr="007D2647">
        <w:rPr>
          <w:rFonts w:ascii="Times New Roman" w:hAnsi="Times New Roman" w:cs="Times New Roman"/>
          <w:b/>
          <w:bCs/>
          <w:sz w:val="24"/>
          <w:szCs w:val="24"/>
        </w:rPr>
        <w:t xml:space="preserve">Тест. </w:t>
      </w:r>
      <w:r w:rsidR="000923B3" w:rsidRPr="007D2647">
        <w:rPr>
          <w:rFonts w:ascii="Times New Roman" w:hAnsi="Times New Roman" w:cs="Times New Roman"/>
          <w:sz w:val="24"/>
          <w:szCs w:val="24"/>
        </w:rPr>
        <w:t xml:space="preserve">Выберите среди предложенных ответов </w:t>
      </w:r>
      <w:proofErr w:type="gramStart"/>
      <w:r w:rsidR="000923B3" w:rsidRPr="007D2647">
        <w:rPr>
          <w:rFonts w:ascii="Times New Roman" w:hAnsi="Times New Roman" w:cs="Times New Roman"/>
          <w:sz w:val="24"/>
          <w:szCs w:val="24"/>
        </w:rPr>
        <w:t>единственный</w:t>
      </w:r>
      <w:proofErr w:type="gramEnd"/>
      <w:r w:rsidR="000923B3" w:rsidRPr="007D2647">
        <w:rPr>
          <w:rFonts w:ascii="Times New Roman" w:hAnsi="Times New Roman" w:cs="Times New Roman"/>
          <w:sz w:val="24"/>
          <w:szCs w:val="24"/>
        </w:rPr>
        <w:t xml:space="preserve"> верный и отметьте соответствующую ему цифру в таблице ответов. </w:t>
      </w:r>
      <w:r w:rsidR="000923B3" w:rsidRPr="007D2647">
        <w:rPr>
          <w:rFonts w:ascii="Times New Roman" w:hAnsi="Times New Roman" w:cs="Times New Roman"/>
          <w:b/>
          <w:bCs/>
          <w:sz w:val="24"/>
          <w:szCs w:val="24"/>
        </w:rPr>
        <w:t>(10 баллов)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0923B3" w:rsidRPr="007D2647" w:rsidTr="00176CDB">
        <w:tc>
          <w:tcPr>
            <w:tcW w:w="957" w:type="dxa"/>
          </w:tcPr>
          <w:p w:rsidR="000923B3" w:rsidRPr="007D2647" w:rsidRDefault="000923B3" w:rsidP="00176CDB">
            <w:pPr>
              <w:tabs>
                <w:tab w:val="left" w:pos="11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26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57" w:type="dxa"/>
          </w:tcPr>
          <w:p w:rsidR="000923B3" w:rsidRPr="007D2647" w:rsidRDefault="000923B3" w:rsidP="00176CDB">
            <w:pPr>
              <w:tabs>
                <w:tab w:val="left" w:pos="11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26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0923B3" w:rsidRPr="007D2647" w:rsidRDefault="000923B3" w:rsidP="00176CDB">
            <w:pPr>
              <w:tabs>
                <w:tab w:val="left" w:pos="11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26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57" w:type="dxa"/>
          </w:tcPr>
          <w:p w:rsidR="000923B3" w:rsidRPr="007D2647" w:rsidRDefault="000923B3" w:rsidP="00176CDB">
            <w:pPr>
              <w:tabs>
                <w:tab w:val="left" w:pos="11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26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57" w:type="dxa"/>
          </w:tcPr>
          <w:p w:rsidR="000923B3" w:rsidRPr="007D2647" w:rsidRDefault="000923B3" w:rsidP="00176CDB">
            <w:pPr>
              <w:tabs>
                <w:tab w:val="left" w:pos="11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26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57" w:type="dxa"/>
          </w:tcPr>
          <w:p w:rsidR="000923B3" w:rsidRPr="007D2647" w:rsidRDefault="000923B3" w:rsidP="00176CDB">
            <w:pPr>
              <w:tabs>
                <w:tab w:val="left" w:pos="11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26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57" w:type="dxa"/>
          </w:tcPr>
          <w:p w:rsidR="000923B3" w:rsidRPr="007D2647" w:rsidRDefault="000923B3" w:rsidP="00176CDB">
            <w:pPr>
              <w:tabs>
                <w:tab w:val="left" w:pos="11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26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57" w:type="dxa"/>
          </w:tcPr>
          <w:p w:rsidR="000923B3" w:rsidRPr="007D2647" w:rsidRDefault="000923B3" w:rsidP="00176CDB">
            <w:pPr>
              <w:tabs>
                <w:tab w:val="left" w:pos="11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26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57" w:type="dxa"/>
          </w:tcPr>
          <w:p w:rsidR="000923B3" w:rsidRPr="007D2647" w:rsidRDefault="000923B3" w:rsidP="00176CDB">
            <w:pPr>
              <w:tabs>
                <w:tab w:val="left" w:pos="11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26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958" w:type="dxa"/>
          </w:tcPr>
          <w:p w:rsidR="000923B3" w:rsidRPr="007D2647" w:rsidRDefault="000923B3" w:rsidP="00176CDB">
            <w:pPr>
              <w:tabs>
                <w:tab w:val="left" w:pos="11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26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0923B3" w:rsidRPr="007D2647" w:rsidTr="00176CDB">
        <w:tc>
          <w:tcPr>
            <w:tcW w:w="957" w:type="dxa"/>
          </w:tcPr>
          <w:p w:rsidR="000923B3" w:rsidRPr="007D2647" w:rsidRDefault="000923B3" w:rsidP="000923B3">
            <w:pPr>
              <w:tabs>
                <w:tab w:val="left" w:pos="11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0923B3" w:rsidRPr="007D2647" w:rsidRDefault="000923B3" w:rsidP="000923B3">
            <w:pPr>
              <w:tabs>
                <w:tab w:val="left" w:pos="11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0923B3" w:rsidRPr="007D2647" w:rsidRDefault="00B00B84" w:rsidP="000923B3">
            <w:pPr>
              <w:tabs>
                <w:tab w:val="left" w:pos="11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7" w:type="dxa"/>
          </w:tcPr>
          <w:p w:rsidR="000923B3" w:rsidRPr="007D2647" w:rsidRDefault="00B00B84" w:rsidP="00B00B84">
            <w:pPr>
              <w:tabs>
                <w:tab w:val="left" w:pos="11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7" w:type="dxa"/>
          </w:tcPr>
          <w:p w:rsidR="000923B3" w:rsidRPr="007D2647" w:rsidRDefault="00B00B84" w:rsidP="00B00B84">
            <w:pPr>
              <w:tabs>
                <w:tab w:val="left" w:pos="11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0923B3" w:rsidRPr="007D2647" w:rsidRDefault="00B00B84" w:rsidP="00B00B84">
            <w:pPr>
              <w:tabs>
                <w:tab w:val="left" w:pos="11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7" w:type="dxa"/>
          </w:tcPr>
          <w:p w:rsidR="000923B3" w:rsidRPr="007D2647" w:rsidRDefault="00B00B84" w:rsidP="00B00B84">
            <w:pPr>
              <w:tabs>
                <w:tab w:val="left" w:pos="11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7" w:type="dxa"/>
          </w:tcPr>
          <w:p w:rsidR="000923B3" w:rsidRPr="007D2647" w:rsidRDefault="00BE0ADE" w:rsidP="00B00B84">
            <w:pPr>
              <w:tabs>
                <w:tab w:val="left" w:pos="11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7" w:type="dxa"/>
          </w:tcPr>
          <w:p w:rsidR="000923B3" w:rsidRPr="007D2647" w:rsidRDefault="00B00B84" w:rsidP="00B00B84">
            <w:pPr>
              <w:tabs>
                <w:tab w:val="left" w:pos="11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8" w:type="dxa"/>
          </w:tcPr>
          <w:p w:rsidR="000923B3" w:rsidRPr="007D2647" w:rsidRDefault="00B00B84" w:rsidP="00B00B84">
            <w:pPr>
              <w:tabs>
                <w:tab w:val="left" w:pos="11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0923B3" w:rsidRPr="007D2647" w:rsidRDefault="000923B3" w:rsidP="000923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0ADE" w:rsidRPr="007D2647" w:rsidRDefault="00BE0ADE" w:rsidP="00BE0AD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E0ADE">
        <w:rPr>
          <w:rFonts w:ascii="Times New Roman" w:hAnsi="Times New Roman" w:cs="Times New Roman"/>
          <w:b/>
          <w:bCs/>
          <w:sz w:val="24"/>
          <w:szCs w:val="24"/>
        </w:rPr>
        <w:t xml:space="preserve">Задание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E0ADE">
        <w:rPr>
          <w:rFonts w:ascii="Times New Roman" w:hAnsi="Times New Roman" w:cs="Times New Roman"/>
          <w:b/>
          <w:bCs/>
          <w:sz w:val="24"/>
          <w:szCs w:val="24"/>
        </w:rPr>
        <w:t>3.</w:t>
      </w:r>
      <w:r w:rsidRPr="007D2647">
        <w:rPr>
          <w:rFonts w:ascii="Times New Roman" w:hAnsi="Times New Roman" w:cs="Times New Roman"/>
          <w:sz w:val="24"/>
          <w:szCs w:val="24"/>
        </w:rPr>
        <w:t xml:space="preserve"> </w:t>
      </w:r>
      <w:r w:rsidRPr="007D2647">
        <w:rPr>
          <w:rFonts w:ascii="Times New Roman" w:hAnsi="Times New Roman" w:cs="Times New Roman"/>
          <w:b/>
          <w:bCs/>
          <w:sz w:val="24"/>
          <w:szCs w:val="24"/>
        </w:rPr>
        <w:t>Что является лишним в ряду?</w:t>
      </w:r>
      <w:r w:rsidRPr="007D2647">
        <w:rPr>
          <w:rFonts w:ascii="Times New Roman" w:hAnsi="Times New Roman" w:cs="Times New Roman"/>
          <w:sz w:val="24"/>
          <w:szCs w:val="24"/>
        </w:rPr>
        <w:t xml:space="preserve"> Выпишите и дайте </w:t>
      </w:r>
      <w:r w:rsidRPr="007D2647">
        <w:rPr>
          <w:rFonts w:ascii="Times New Roman" w:hAnsi="Times New Roman" w:cs="Times New Roman"/>
          <w:b/>
          <w:bCs/>
          <w:sz w:val="24"/>
          <w:szCs w:val="24"/>
        </w:rPr>
        <w:t xml:space="preserve">объяснение </w:t>
      </w:r>
    </w:p>
    <w:p w:rsidR="000923B3" w:rsidRDefault="00BE0ADE" w:rsidP="00BE0ADE">
      <w:pPr>
        <w:pStyle w:val="a3"/>
        <w:spacing w:before="0" w:beforeAutospacing="0" w:after="0" w:afterAutospacing="0"/>
        <w:rPr>
          <w:b/>
          <w:bCs/>
        </w:rPr>
      </w:pPr>
      <w:r w:rsidRPr="007D2647">
        <w:rPr>
          <w:b/>
          <w:bCs/>
        </w:rPr>
        <w:t>(</w:t>
      </w:r>
      <w:r w:rsidRPr="00272F78">
        <w:rPr>
          <w:b/>
        </w:rPr>
        <w:t xml:space="preserve">По 1 баллу за верно указанный лишний элемент, до </w:t>
      </w:r>
      <w:r w:rsidR="00996A49">
        <w:rPr>
          <w:b/>
        </w:rPr>
        <w:t>2</w:t>
      </w:r>
      <w:r w:rsidRPr="00272F78">
        <w:rPr>
          <w:b/>
        </w:rPr>
        <w:t xml:space="preserve"> баллов за верное обоснование</w:t>
      </w:r>
      <w:r w:rsidR="00A2796B">
        <w:rPr>
          <w:b/>
        </w:rPr>
        <w:t>, всего 3 балла</w:t>
      </w:r>
      <w:r w:rsidRPr="003C4414">
        <w:t>.</w:t>
      </w:r>
      <w:r w:rsidRPr="007D2647">
        <w:rPr>
          <w:b/>
          <w:bCs/>
        </w:rPr>
        <w:t>)</w:t>
      </w:r>
    </w:p>
    <w:p w:rsidR="00BE0ADE" w:rsidRDefault="003C271B" w:rsidP="003C271B">
      <w:pPr>
        <w:pStyle w:val="a6"/>
        <w:numPr>
          <w:ilvl w:val="0"/>
          <w:numId w:val="5"/>
        </w:numPr>
        <w:tabs>
          <w:tab w:val="left" w:pos="426"/>
        </w:tabs>
        <w:spacing w:after="0" w:line="240" w:lineRule="auto"/>
      </w:pPr>
      <w:r>
        <w:rPr>
          <w:rFonts w:ascii="Times New Roman" w:hAnsi="Times New Roman" w:cs="Times New Roman"/>
          <w:sz w:val="24"/>
          <w:szCs w:val="24"/>
        </w:rPr>
        <w:t xml:space="preserve">Лишний элемент – </w:t>
      </w:r>
      <w:r w:rsidRPr="00895E3C">
        <w:rPr>
          <w:rFonts w:ascii="Times New Roman" w:hAnsi="Times New Roman" w:cs="Times New Roman"/>
          <w:b/>
          <w:sz w:val="24"/>
          <w:szCs w:val="24"/>
        </w:rPr>
        <w:t>армия.</w:t>
      </w:r>
      <w:r>
        <w:rPr>
          <w:rFonts w:ascii="Times New Roman" w:hAnsi="Times New Roman" w:cs="Times New Roman"/>
          <w:sz w:val="24"/>
          <w:szCs w:val="24"/>
        </w:rPr>
        <w:t xml:space="preserve"> Армия -</w:t>
      </w:r>
      <w:r w:rsidRPr="003C271B">
        <w:rPr>
          <w:rFonts w:ascii="Times New Roman" w:hAnsi="Times New Roman" w:cs="Times New Roman"/>
          <w:sz w:val="24"/>
          <w:szCs w:val="24"/>
        </w:rPr>
        <w:t xml:space="preserve"> это социальный институт и силовой инструмент государства</w:t>
      </w:r>
      <w:r>
        <w:t xml:space="preserve">. </w:t>
      </w:r>
      <w:r w:rsidRPr="003C271B">
        <w:rPr>
          <w:rFonts w:ascii="Times New Roman" w:hAnsi="Times New Roman" w:cs="Times New Roman"/>
          <w:sz w:val="24"/>
          <w:szCs w:val="24"/>
        </w:rPr>
        <w:t>Театр, архитектура, иконопись, музей - явления духовной сферы общества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C271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271B" w:rsidRPr="00764630" w:rsidRDefault="003C271B" w:rsidP="003C271B">
      <w:pPr>
        <w:pStyle w:val="a6"/>
        <w:numPr>
          <w:ilvl w:val="0"/>
          <w:numId w:val="5"/>
        </w:numPr>
        <w:tabs>
          <w:tab w:val="left" w:pos="0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Лишний элемент – </w:t>
      </w:r>
      <w:r w:rsidRPr="00895E3C">
        <w:rPr>
          <w:rFonts w:ascii="Times New Roman" w:hAnsi="Times New Roman" w:cs="Times New Roman"/>
          <w:b/>
          <w:sz w:val="24"/>
          <w:szCs w:val="24"/>
        </w:rPr>
        <w:t>филателист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C271B">
        <w:rPr>
          <w:rFonts w:ascii="Times New Roman" w:hAnsi="Times New Roman" w:cs="Times New Roman"/>
          <w:sz w:val="24"/>
          <w:szCs w:val="24"/>
        </w:rPr>
        <w:t xml:space="preserve"> </w:t>
      </w:r>
      <w:r w:rsidRPr="00764630">
        <w:rPr>
          <w:rFonts w:ascii="Times New Roman" w:hAnsi="Times New Roman" w:cs="Times New Roman"/>
          <w:sz w:val="24"/>
          <w:szCs w:val="24"/>
        </w:rPr>
        <w:t>Филателист</w:t>
      </w:r>
      <w:r>
        <w:rPr>
          <w:rFonts w:ascii="Times New Roman" w:hAnsi="Times New Roman" w:cs="Times New Roman"/>
          <w:sz w:val="24"/>
          <w:szCs w:val="24"/>
        </w:rPr>
        <w:t xml:space="preserve"> -  это собиратель почтовых марок. А</w:t>
      </w:r>
      <w:r w:rsidRPr="00764630">
        <w:rPr>
          <w:rFonts w:ascii="Times New Roman" w:hAnsi="Times New Roman" w:cs="Times New Roman"/>
          <w:sz w:val="24"/>
          <w:szCs w:val="24"/>
        </w:rPr>
        <w:t>втомеханик,  авиадиспетчер,  кондитер, бухгалтер</w:t>
      </w:r>
      <w:r>
        <w:rPr>
          <w:rFonts w:ascii="Times New Roman" w:hAnsi="Times New Roman" w:cs="Times New Roman"/>
          <w:sz w:val="24"/>
          <w:szCs w:val="24"/>
        </w:rPr>
        <w:t xml:space="preserve"> – профессии. </w:t>
      </w:r>
    </w:p>
    <w:p w:rsidR="003C271B" w:rsidRPr="00895E3C" w:rsidRDefault="00895E3C" w:rsidP="003C271B">
      <w:pPr>
        <w:pStyle w:val="a6"/>
        <w:numPr>
          <w:ilvl w:val="0"/>
          <w:numId w:val="5"/>
        </w:numPr>
        <w:tabs>
          <w:tab w:val="left" w:pos="426"/>
        </w:tabs>
        <w:spacing w:after="0" w:line="240" w:lineRule="auto"/>
      </w:pPr>
      <w:r w:rsidRPr="00895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Лишний элемент –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иудаизм.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Остальные – мировые религии</w:t>
      </w:r>
      <w:r>
        <w:rPr>
          <w:rFonts w:ascii="Arial" w:hAnsi="Arial" w:cs="Arial"/>
          <w:color w:val="333333"/>
          <w:sz w:val="27"/>
          <w:szCs w:val="27"/>
          <w:shd w:val="clear" w:color="auto" w:fill="FFFFFF"/>
        </w:rPr>
        <w:t>. </w:t>
      </w:r>
    </w:p>
    <w:p w:rsidR="00895E3C" w:rsidRDefault="00895E3C" w:rsidP="00895E3C">
      <w:pPr>
        <w:pStyle w:val="a6"/>
        <w:tabs>
          <w:tab w:val="left" w:pos="426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A2796B" w:rsidRPr="00A65DED" w:rsidRDefault="00895E3C" w:rsidP="00A2796B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95E3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Задание 4.</w:t>
      </w:r>
      <w:r w:rsidR="00996A49" w:rsidRPr="00996A49">
        <w:rPr>
          <w:rFonts w:ascii="Times New Roman" w:hAnsi="Times New Roman" w:cs="Times New Roman"/>
          <w:b/>
          <w:bCs/>
          <w:sz w:val="24"/>
          <w:szCs w:val="24"/>
        </w:rPr>
        <w:t xml:space="preserve"> Установите соответствия, </w:t>
      </w:r>
      <w:r w:rsidR="00996A49" w:rsidRPr="00996A49">
        <w:rPr>
          <w:rFonts w:ascii="Times New Roman" w:hAnsi="Times New Roman" w:cs="Times New Roman"/>
          <w:b/>
          <w:sz w:val="24"/>
          <w:szCs w:val="24"/>
        </w:rPr>
        <w:t>между видами потребностей человека и их примерами: к каждому элементу первого столбца подберите соответствующий элемент из второго столбца.</w:t>
      </w:r>
      <w:r w:rsidR="00A279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2796B" w:rsidRPr="00A65DED">
        <w:rPr>
          <w:rFonts w:ascii="Times New Roman" w:hAnsi="Times New Roman" w:cs="Times New Roman"/>
          <w:b/>
          <w:sz w:val="24"/>
          <w:szCs w:val="24"/>
        </w:rPr>
        <w:t xml:space="preserve">(По 1 баллу за каждую верную позицию, всего – 5 баллов) </w:t>
      </w:r>
    </w:p>
    <w:tbl>
      <w:tblPr>
        <w:tblStyle w:val="a5"/>
        <w:tblW w:w="0" w:type="auto"/>
        <w:jc w:val="center"/>
        <w:tblLook w:val="04A0"/>
      </w:tblPr>
      <w:tblGrid>
        <w:gridCol w:w="1914"/>
        <w:gridCol w:w="1914"/>
        <w:gridCol w:w="1914"/>
      </w:tblGrid>
      <w:tr w:rsidR="00796A99" w:rsidRPr="007D2647" w:rsidTr="00A2796B">
        <w:trPr>
          <w:jc w:val="center"/>
        </w:trPr>
        <w:tc>
          <w:tcPr>
            <w:tcW w:w="1914" w:type="dxa"/>
          </w:tcPr>
          <w:p w:rsidR="00796A99" w:rsidRPr="007D2647" w:rsidRDefault="00796A99" w:rsidP="00176CDB">
            <w:pPr>
              <w:tabs>
                <w:tab w:val="left" w:pos="1114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26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1914" w:type="dxa"/>
          </w:tcPr>
          <w:p w:rsidR="00796A99" w:rsidRPr="007D2647" w:rsidRDefault="00796A99" w:rsidP="00176CDB">
            <w:pPr>
              <w:tabs>
                <w:tab w:val="left" w:pos="1114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26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1914" w:type="dxa"/>
          </w:tcPr>
          <w:p w:rsidR="00796A99" w:rsidRPr="007D2647" w:rsidRDefault="00796A99" w:rsidP="00176CDB">
            <w:pPr>
              <w:tabs>
                <w:tab w:val="left" w:pos="1114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26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</w:p>
        </w:tc>
      </w:tr>
      <w:tr w:rsidR="00796A99" w:rsidRPr="007D2647" w:rsidTr="00A2796B">
        <w:trPr>
          <w:jc w:val="center"/>
        </w:trPr>
        <w:tc>
          <w:tcPr>
            <w:tcW w:w="1914" w:type="dxa"/>
          </w:tcPr>
          <w:p w:rsidR="00796A99" w:rsidRPr="00784C1B" w:rsidRDefault="00A164DD" w:rsidP="00176CDB">
            <w:pPr>
              <w:tabs>
                <w:tab w:val="left" w:pos="1114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796A99" w:rsidRPr="00784C1B" w:rsidRDefault="00A164DD" w:rsidP="00176CDB">
            <w:pPr>
              <w:tabs>
                <w:tab w:val="left" w:pos="1114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3,4</w:t>
            </w:r>
          </w:p>
        </w:tc>
        <w:tc>
          <w:tcPr>
            <w:tcW w:w="1914" w:type="dxa"/>
          </w:tcPr>
          <w:p w:rsidR="00796A99" w:rsidRPr="00784C1B" w:rsidRDefault="00A164DD" w:rsidP="00176CDB">
            <w:pPr>
              <w:tabs>
                <w:tab w:val="left" w:pos="1114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1,5</w:t>
            </w:r>
          </w:p>
        </w:tc>
      </w:tr>
    </w:tbl>
    <w:p w:rsidR="00996A49" w:rsidRDefault="00996A49" w:rsidP="00895E3C">
      <w:pPr>
        <w:pStyle w:val="a6"/>
        <w:tabs>
          <w:tab w:val="left" w:pos="426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796A99" w:rsidRPr="007D2647" w:rsidRDefault="00796A99" w:rsidP="00796A99">
      <w:pPr>
        <w:tabs>
          <w:tab w:val="left" w:pos="1114"/>
        </w:tabs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D2647">
        <w:rPr>
          <w:rFonts w:ascii="Times New Roman" w:hAnsi="Times New Roman" w:cs="Times New Roman"/>
          <w:b/>
          <w:bCs/>
          <w:sz w:val="24"/>
          <w:szCs w:val="24"/>
          <w:u w:val="single"/>
        </w:rPr>
        <w:t>Задание 5</w:t>
      </w:r>
      <w:r w:rsidRPr="007D2647">
        <w:rPr>
          <w:rFonts w:ascii="Times New Roman" w:hAnsi="Times New Roman" w:cs="Times New Roman"/>
          <w:b/>
          <w:bCs/>
          <w:sz w:val="24"/>
          <w:szCs w:val="24"/>
        </w:rPr>
        <w:t>. Решите задач</w:t>
      </w:r>
      <w:r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Pr="007D264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9E2874" w:rsidRPr="009E2874" w:rsidRDefault="009E2874" w:rsidP="009E2874">
      <w:pPr>
        <w:pStyle w:val="a3"/>
        <w:spacing w:before="0" w:beforeAutospacing="0" w:after="0" w:afterAutospacing="0"/>
        <w:rPr>
          <w:b/>
          <w:color w:val="000000"/>
        </w:rPr>
      </w:pPr>
      <w:r w:rsidRPr="009E2874">
        <w:rPr>
          <w:b/>
          <w:color w:val="000000"/>
        </w:rPr>
        <w:t xml:space="preserve">5.1. Правовая задача. </w:t>
      </w:r>
      <w:r w:rsidR="00D617FB">
        <w:rPr>
          <w:b/>
          <w:color w:val="000000"/>
        </w:rPr>
        <w:t>(4 балла)</w:t>
      </w:r>
    </w:p>
    <w:p w:rsidR="009E2874" w:rsidRDefault="009E2874" w:rsidP="009E2874">
      <w:pPr>
        <w:pStyle w:val="a3"/>
        <w:spacing w:before="0" w:beforeAutospacing="0" w:after="0" w:afterAutospacing="0"/>
        <w:rPr>
          <w:color w:val="000000"/>
        </w:rPr>
      </w:pPr>
      <w:r w:rsidRPr="000E5906">
        <w:rPr>
          <w:color w:val="000000"/>
        </w:rPr>
        <w:t>Газетная публикация неправомерна.</w:t>
      </w:r>
      <w:r>
        <w:rPr>
          <w:color w:val="000000"/>
        </w:rPr>
        <w:t xml:space="preserve"> </w:t>
      </w:r>
      <w:r w:rsidRPr="00D617FB">
        <w:rPr>
          <w:b/>
          <w:color w:val="000000"/>
        </w:rPr>
        <w:t>(1 балл)</w:t>
      </w:r>
      <w:r w:rsidRPr="000E5906">
        <w:rPr>
          <w:color w:val="000000"/>
        </w:rPr>
        <w:t xml:space="preserve"> </w:t>
      </w:r>
    </w:p>
    <w:p w:rsidR="009E2874" w:rsidRDefault="009E2874" w:rsidP="009E2874">
      <w:pPr>
        <w:pStyle w:val="a3"/>
        <w:spacing w:before="0" w:beforeAutospacing="0" w:after="0" w:afterAutospacing="0"/>
        <w:rPr>
          <w:color w:val="000000"/>
        </w:rPr>
      </w:pPr>
      <w:r w:rsidRPr="000E5906">
        <w:rPr>
          <w:color w:val="000000"/>
        </w:rPr>
        <w:t xml:space="preserve">Она является </w:t>
      </w:r>
      <w:r w:rsidRPr="009E2874">
        <w:rPr>
          <w:color w:val="000000"/>
          <w:u w:val="single"/>
        </w:rPr>
        <w:t>нарушением принципа презумпции невиновности каждого человека</w:t>
      </w:r>
      <w:r w:rsidRPr="000E5906">
        <w:rPr>
          <w:color w:val="000000"/>
        </w:rPr>
        <w:t>. С.49 Конституции РФ «Каждый обвиняемый в совершении преступления считается невиновным, пока его виновность не будет доказана в предусмотренном федеральном законом порядке и установлена вступившим в законную силу приговором суда».</w:t>
      </w:r>
      <w:r w:rsidR="00D617FB">
        <w:rPr>
          <w:color w:val="000000"/>
        </w:rPr>
        <w:t xml:space="preserve"> </w:t>
      </w:r>
      <w:r w:rsidRPr="00D617FB">
        <w:rPr>
          <w:b/>
          <w:color w:val="000000"/>
        </w:rPr>
        <w:t>(3 балла)</w:t>
      </w:r>
    </w:p>
    <w:p w:rsidR="009E2874" w:rsidRPr="000E5906" w:rsidRDefault="009E2874" w:rsidP="009E2874">
      <w:pPr>
        <w:pStyle w:val="a3"/>
        <w:spacing w:before="0" w:beforeAutospacing="0" w:after="0" w:afterAutospacing="0"/>
        <w:rPr>
          <w:color w:val="000000"/>
        </w:rPr>
      </w:pPr>
    </w:p>
    <w:p w:rsidR="009E2874" w:rsidRDefault="009E2874" w:rsidP="009E2874">
      <w:pPr>
        <w:tabs>
          <w:tab w:val="left" w:pos="111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F13CB">
        <w:rPr>
          <w:rFonts w:ascii="Times New Roman" w:hAnsi="Times New Roman" w:cs="Times New Roman"/>
          <w:b/>
          <w:bCs/>
          <w:sz w:val="24"/>
          <w:szCs w:val="24"/>
        </w:rPr>
        <w:t>5.2.</w:t>
      </w:r>
      <w:r w:rsidRPr="007D264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Экономическая задача</w:t>
      </w:r>
      <w:r w:rsidRPr="00D30224">
        <w:rPr>
          <w:rFonts w:ascii="Times New Roman" w:hAnsi="Times New Roman" w:cs="Times New Roman"/>
          <w:sz w:val="24"/>
          <w:szCs w:val="24"/>
        </w:rPr>
        <w:t xml:space="preserve"> </w:t>
      </w:r>
      <w:r w:rsidRPr="00D30224">
        <w:rPr>
          <w:rFonts w:ascii="Times New Roman" w:hAnsi="Times New Roman" w:cs="Times New Roman"/>
          <w:b/>
          <w:sz w:val="24"/>
          <w:szCs w:val="24"/>
        </w:rPr>
        <w:t>(5</w:t>
      </w:r>
      <w:r w:rsidRPr="00D30224">
        <w:rPr>
          <w:rFonts w:ascii="Times New Roman" w:hAnsi="Times New Roman" w:cs="Times New Roman"/>
          <w:b/>
          <w:bCs/>
          <w:sz w:val="24"/>
          <w:szCs w:val="24"/>
        </w:rPr>
        <w:t xml:space="preserve"> баллов)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D617FB" w:rsidRDefault="00D617FB" w:rsidP="00D617FB">
      <w:pPr>
        <w:pStyle w:val="Heading1"/>
        <w:spacing w:line="270" w:lineRule="exact"/>
      </w:pPr>
      <w:r>
        <w:t>Решение:</w:t>
      </w:r>
    </w:p>
    <w:p w:rsidR="00D617FB" w:rsidRPr="00A2796B" w:rsidRDefault="00D617FB" w:rsidP="00D617FB">
      <w:pPr>
        <w:pStyle w:val="a7"/>
        <w:ind w:right="369"/>
        <w:jc w:val="both"/>
        <w:rPr>
          <w:lang w:val="ru-RU"/>
        </w:rPr>
      </w:pPr>
      <w:r w:rsidRPr="00D617FB">
        <w:rPr>
          <w:lang w:val="ru-RU"/>
        </w:rPr>
        <w:t xml:space="preserve">Поскольку рыночная цена литра сока равна 100/2=50 рублей, то оплачивая 81 рубль за первую упаковку сока, Вася оплачивает 81/50=1,62 литра сока, тогда как в упаковке находится 1,8 литров. В этом случае бесплатно он получает 1,8-1,62=0,18 литров. Полученный объем составляет 0,18*100/1,8=10%, который Василий и получает бесплатно, приобретая первую упаковку сока. </w:t>
      </w:r>
      <w:r w:rsidRPr="00A2796B">
        <w:rPr>
          <w:b/>
          <w:lang w:val="ru-RU"/>
        </w:rPr>
        <w:t>Ответ: 10%</w:t>
      </w:r>
    </w:p>
    <w:p w:rsidR="00584615" w:rsidRDefault="00584615" w:rsidP="009E2874">
      <w:pPr>
        <w:tabs>
          <w:tab w:val="left" w:pos="111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84615" w:rsidRDefault="00584615" w:rsidP="009E2874">
      <w:pPr>
        <w:tabs>
          <w:tab w:val="left" w:pos="111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84615">
        <w:rPr>
          <w:rFonts w:ascii="Times New Roman" w:hAnsi="Times New Roman" w:cs="Times New Roman"/>
          <w:b/>
          <w:sz w:val="24"/>
          <w:szCs w:val="24"/>
        </w:rPr>
        <w:t xml:space="preserve">5.3. </w:t>
      </w:r>
      <w:r>
        <w:rPr>
          <w:rFonts w:ascii="Times New Roman" w:hAnsi="Times New Roman" w:cs="Times New Roman"/>
          <w:b/>
          <w:sz w:val="24"/>
          <w:szCs w:val="24"/>
        </w:rPr>
        <w:t>Л</w:t>
      </w:r>
      <w:r w:rsidRPr="007D2647">
        <w:rPr>
          <w:rFonts w:ascii="Times New Roman" w:hAnsi="Times New Roman" w:cs="Times New Roman"/>
          <w:b/>
          <w:sz w:val="24"/>
          <w:szCs w:val="24"/>
        </w:rPr>
        <w:t>огическ</w:t>
      </w:r>
      <w:r>
        <w:rPr>
          <w:rFonts w:ascii="Times New Roman" w:hAnsi="Times New Roman" w:cs="Times New Roman"/>
          <w:b/>
          <w:sz w:val="24"/>
          <w:szCs w:val="24"/>
        </w:rPr>
        <w:t>ая</w:t>
      </w:r>
      <w:r w:rsidRPr="007D2647">
        <w:rPr>
          <w:rFonts w:ascii="Times New Roman" w:hAnsi="Times New Roman" w:cs="Times New Roman"/>
          <w:b/>
          <w:sz w:val="24"/>
          <w:szCs w:val="24"/>
        </w:rPr>
        <w:t xml:space="preserve"> задач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7D2647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(6 баллов)</w:t>
      </w:r>
    </w:p>
    <w:p w:rsidR="00584615" w:rsidRPr="005E0E59" w:rsidRDefault="00584615" w:rsidP="00584615">
      <w:pPr>
        <w:pStyle w:val="a7"/>
        <w:spacing w:before="1"/>
        <w:ind w:right="231"/>
        <w:jc w:val="both"/>
        <w:rPr>
          <w:lang w:val="ru-RU"/>
        </w:rPr>
      </w:pPr>
      <w:r w:rsidRPr="00D617FB">
        <w:rPr>
          <w:b/>
          <w:lang w:val="ru-RU"/>
        </w:rPr>
        <w:t>Ответ:</w:t>
      </w:r>
      <w:r w:rsidRPr="005E0E59">
        <w:rPr>
          <w:lang w:val="ru-RU"/>
        </w:rPr>
        <w:t xml:space="preserve"> Андрей живет в Санкт-Петербурге и играет на виолончели, Юра живет в Москве и играет на фортепиано, Денис живѐт в Калининграде и играет на скрипке. Всего за задание — 6 баллов. 3 балла за правильный ответ и 3 балла за обоснование</w:t>
      </w:r>
    </w:p>
    <w:p w:rsidR="00584615" w:rsidRPr="00584615" w:rsidRDefault="00584615" w:rsidP="009E2874">
      <w:pPr>
        <w:tabs>
          <w:tab w:val="left" w:pos="1114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D37D3" w:rsidRDefault="000D37D3" w:rsidP="00A2796B">
      <w:pPr>
        <w:widowControl w:val="0"/>
        <w:tabs>
          <w:tab w:val="left" w:pos="501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D37D3" w:rsidRDefault="000D37D3" w:rsidP="00A2796B">
      <w:pPr>
        <w:widowControl w:val="0"/>
        <w:tabs>
          <w:tab w:val="left" w:pos="501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D37D3" w:rsidRDefault="000D37D3" w:rsidP="00A2796B">
      <w:pPr>
        <w:widowControl w:val="0"/>
        <w:tabs>
          <w:tab w:val="left" w:pos="501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2796B" w:rsidRPr="00736440" w:rsidRDefault="00D617FB" w:rsidP="00A2796B">
      <w:pPr>
        <w:widowControl w:val="0"/>
        <w:tabs>
          <w:tab w:val="left" w:pos="501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D617FB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 xml:space="preserve">Задание </w:t>
      </w:r>
      <w:r w:rsidR="00A2796B">
        <w:rPr>
          <w:rFonts w:ascii="Times New Roman" w:hAnsi="Times New Roman" w:cs="Times New Roman"/>
          <w:b/>
          <w:sz w:val="24"/>
          <w:szCs w:val="24"/>
          <w:u w:val="single"/>
        </w:rPr>
        <w:t>6 .</w:t>
      </w:r>
      <w:r w:rsidR="00A2796B" w:rsidRPr="00736440">
        <w:rPr>
          <w:rFonts w:ascii="Times New Roman" w:hAnsi="Times New Roman" w:cs="Times New Roman"/>
          <w:b/>
          <w:sz w:val="24"/>
        </w:rPr>
        <w:t>Заполните схему, указав общую для всех изображений обществоведческую категорию, а также, составляющие ее элементы. Впишите в соответствующие ячейки буквенные обозначения иллюстраций и порядковые номера фрагментов, которые относятся к названным вами</w:t>
      </w:r>
      <w:r w:rsidR="00A2796B" w:rsidRPr="00736440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="00A2796B" w:rsidRPr="00736440">
        <w:rPr>
          <w:rFonts w:ascii="Times New Roman" w:hAnsi="Times New Roman" w:cs="Times New Roman"/>
          <w:b/>
          <w:sz w:val="24"/>
        </w:rPr>
        <w:t>элементам.</w:t>
      </w:r>
    </w:p>
    <w:p w:rsidR="00A2796B" w:rsidRDefault="006600BB" w:rsidP="00A2796B">
      <w:pPr>
        <w:pStyle w:val="Heading1"/>
        <w:ind w:right="45"/>
      </w:pPr>
      <w:r w:rsidRPr="006600BB">
        <w:rPr>
          <w:lang w:val="en-US" w:eastAsia="en-US"/>
        </w:rPr>
        <w:pict>
          <v:rect id="_x0000_s1026" style="position:absolute;left:0;text-align:left;margin-left:86.6pt;margin-top:-92.7pt;width:126.3pt;height:63.15pt;z-index:-251656192;mso-position-horizontal-relative:page" stroked="f">
            <w10:wrap anchorx="page"/>
          </v:rect>
        </w:pict>
      </w:r>
      <w:r w:rsidRPr="006600BB">
        <w:rPr>
          <w:lang w:val="en-US" w:eastAsia="en-US"/>
        </w:rPr>
        <w:pict>
          <v:rect id="_x0000_s1027" style="position:absolute;left:0;text-align:left;margin-left:239.4pt;margin-top:-92.7pt;width:126.3pt;height:63.15pt;z-index:-251655168;mso-position-horizontal-relative:page" stroked="f">
            <w10:wrap anchorx="page"/>
          </v:rect>
        </w:pict>
      </w:r>
      <w:r w:rsidRPr="006600BB">
        <w:rPr>
          <w:lang w:val="en-US" w:eastAsia="en-US"/>
        </w:rPr>
        <w:pict>
          <v:rect id="_x0000_s1028" style="position:absolute;left:0;text-align:left;margin-left:392.2pt;margin-top:-92.7pt;width:126.3pt;height:63.15pt;z-index:-251654144;mso-position-horizontal-relative:page" stroked="f">
            <w10:wrap anchorx="page"/>
          </v:rect>
        </w:pict>
      </w:r>
      <w:r w:rsidR="00A2796B">
        <w:t>(</w:t>
      </w:r>
      <w:r w:rsidR="00A2796B" w:rsidRPr="003C4414">
        <w:t xml:space="preserve">По 3 балла за верно указанный </w:t>
      </w:r>
      <w:r w:rsidR="00A2796B">
        <w:t>лишний элемент, всего 15 баллов)</w:t>
      </w:r>
    </w:p>
    <w:p w:rsidR="00D617FB" w:rsidRDefault="00D617FB" w:rsidP="00895E3C">
      <w:pPr>
        <w:pStyle w:val="a6"/>
        <w:tabs>
          <w:tab w:val="left" w:pos="426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TableNormal"/>
        <w:tblW w:w="0" w:type="auto"/>
        <w:tblInd w:w="11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/>
      </w:tblPr>
      <w:tblGrid>
        <w:gridCol w:w="1186"/>
        <w:gridCol w:w="1186"/>
        <w:gridCol w:w="498"/>
        <w:gridCol w:w="1186"/>
        <w:gridCol w:w="1186"/>
        <w:gridCol w:w="498"/>
        <w:gridCol w:w="1186"/>
        <w:gridCol w:w="1327"/>
      </w:tblGrid>
      <w:tr w:rsidR="00D617FB" w:rsidRPr="003C4414" w:rsidTr="004F49D5">
        <w:trPr>
          <w:trHeight w:hRule="exact" w:val="1128"/>
        </w:trPr>
        <w:tc>
          <w:tcPr>
            <w:tcW w:w="2870" w:type="dxa"/>
            <w:gridSpan w:val="3"/>
            <w:tcBorders>
              <w:right w:val="single" w:sz="16" w:space="0" w:color="000000"/>
            </w:tcBorders>
          </w:tcPr>
          <w:p w:rsidR="00D617FB" w:rsidRPr="00A2796B" w:rsidRDefault="00D617FB" w:rsidP="00176C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72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D617FB" w:rsidRPr="00A2796B" w:rsidRDefault="00D617FB" w:rsidP="00176CDB">
            <w:pPr>
              <w:pStyle w:val="TableParagraph"/>
              <w:spacing w:before="1"/>
              <w:ind w:left="0"/>
              <w:rPr>
                <w:i/>
                <w:sz w:val="24"/>
                <w:szCs w:val="24"/>
                <w:lang w:val="ru-RU"/>
              </w:rPr>
            </w:pPr>
          </w:p>
          <w:p w:rsidR="00D617FB" w:rsidRPr="00193606" w:rsidRDefault="00D617FB" w:rsidP="00176CDB">
            <w:pPr>
              <w:pStyle w:val="TableParagraph"/>
              <w:spacing w:line="288" w:lineRule="exact"/>
              <w:ind w:left="736" w:right="231" w:hanging="430"/>
              <w:rPr>
                <w:sz w:val="24"/>
                <w:szCs w:val="24"/>
              </w:rPr>
            </w:pPr>
            <w:proofErr w:type="spellStart"/>
            <w:r w:rsidRPr="00193606">
              <w:rPr>
                <w:sz w:val="24"/>
                <w:szCs w:val="24"/>
              </w:rPr>
              <w:t>Экономические</w:t>
            </w:r>
            <w:proofErr w:type="spellEnd"/>
            <w:r w:rsidRPr="00193606">
              <w:rPr>
                <w:sz w:val="24"/>
                <w:szCs w:val="24"/>
              </w:rPr>
              <w:t xml:space="preserve"> </w:t>
            </w:r>
            <w:proofErr w:type="spellStart"/>
            <w:r w:rsidRPr="00193606">
              <w:rPr>
                <w:sz w:val="24"/>
                <w:szCs w:val="24"/>
              </w:rPr>
              <w:t>системы</w:t>
            </w:r>
            <w:proofErr w:type="spellEnd"/>
          </w:p>
        </w:tc>
        <w:tc>
          <w:tcPr>
            <w:tcW w:w="3011" w:type="dxa"/>
            <w:gridSpan w:val="3"/>
            <w:tcBorders>
              <w:left w:val="single" w:sz="16" w:space="0" w:color="000000"/>
            </w:tcBorders>
          </w:tcPr>
          <w:p w:rsidR="00D617FB" w:rsidRPr="00193606" w:rsidRDefault="00D617FB" w:rsidP="00176C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7FB" w:rsidRPr="003C4414" w:rsidTr="004F49D5">
        <w:trPr>
          <w:trHeight w:hRule="exact" w:val="237"/>
        </w:trPr>
        <w:tc>
          <w:tcPr>
            <w:tcW w:w="4056" w:type="dxa"/>
            <w:gridSpan w:val="4"/>
            <w:tcBorders>
              <w:right w:val="single" w:sz="16" w:space="0" w:color="000000"/>
            </w:tcBorders>
          </w:tcPr>
          <w:p w:rsidR="00D617FB" w:rsidRPr="00193606" w:rsidRDefault="00D617FB" w:rsidP="00176C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7" w:type="dxa"/>
            <w:gridSpan w:val="4"/>
            <w:tcBorders>
              <w:left w:val="single" w:sz="16" w:space="0" w:color="000000"/>
            </w:tcBorders>
          </w:tcPr>
          <w:p w:rsidR="00D617FB" w:rsidRPr="00193606" w:rsidRDefault="00D617FB" w:rsidP="00176C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7FB" w:rsidRPr="003C4414" w:rsidTr="004F49D5">
        <w:trPr>
          <w:trHeight w:hRule="exact" w:val="237"/>
        </w:trPr>
        <w:tc>
          <w:tcPr>
            <w:tcW w:w="1186" w:type="dxa"/>
            <w:tcBorders>
              <w:bottom w:val="single" w:sz="16" w:space="0" w:color="000000"/>
            </w:tcBorders>
          </w:tcPr>
          <w:p w:rsidR="00D617FB" w:rsidRPr="003C4414" w:rsidRDefault="00D617FB" w:rsidP="00176C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70" w:type="dxa"/>
            <w:gridSpan w:val="3"/>
            <w:tcBorders>
              <w:bottom w:val="single" w:sz="16" w:space="0" w:color="000000"/>
              <w:right w:val="single" w:sz="16" w:space="0" w:color="000000"/>
            </w:tcBorders>
          </w:tcPr>
          <w:p w:rsidR="00D617FB" w:rsidRPr="00193606" w:rsidRDefault="00D617FB" w:rsidP="00176C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0" w:type="dxa"/>
            <w:gridSpan w:val="3"/>
            <w:tcBorders>
              <w:left w:val="single" w:sz="16" w:space="0" w:color="000000"/>
              <w:bottom w:val="single" w:sz="16" w:space="0" w:color="000000"/>
            </w:tcBorders>
          </w:tcPr>
          <w:p w:rsidR="00D617FB" w:rsidRPr="00193606" w:rsidRDefault="00D617FB" w:rsidP="00176C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tcBorders>
              <w:bottom w:val="single" w:sz="16" w:space="0" w:color="000000"/>
            </w:tcBorders>
          </w:tcPr>
          <w:p w:rsidR="00D617FB" w:rsidRPr="00193606" w:rsidRDefault="00D617FB" w:rsidP="00176C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7FB" w:rsidRPr="003C4414" w:rsidTr="004F49D5">
        <w:trPr>
          <w:trHeight w:hRule="exact" w:val="1128"/>
        </w:trPr>
        <w:tc>
          <w:tcPr>
            <w:tcW w:w="2372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193606" w:rsidRPr="007E1456" w:rsidRDefault="00D617FB" w:rsidP="00176CDB">
            <w:pPr>
              <w:pStyle w:val="TableParagraph"/>
              <w:spacing w:before="236" w:line="297" w:lineRule="auto"/>
              <w:ind w:left="1033" w:right="231" w:hanging="605"/>
              <w:rPr>
                <w:b/>
                <w:sz w:val="24"/>
                <w:szCs w:val="24"/>
                <w:lang w:val="ru-RU"/>
              </w:rPr>
            </w:pPr>
            <w:proofErr w:type="spellStart"/>
            <w:r w:rsidRPr="00193606">
              <w:rPr>
                <w:sz w:val="24"/>
                <w:szCs w:val="24"/>
              </w:rPr>
              <w:t>Рыночная</w:t>
            </w:r>
            <w:proofErr w:type="spellEnd"/>
            <w:r w:rsidRPr="00193606">
              <w:rPr>
                <w:sz w:val="24"/>
                <w:szCs w:val="24"/>
              </w:rPr>
              <w:t xml:space="preserve"> </w:t>
            </w:r>
            <w:r w:rsidRPr="007E1456">
              <w:rPr>
                <w:b/>
                <w:sz w:val="24"/>
                <w:szCs w:val="24"/>
              </w:rPr>
              <w:t>(</w:t>
            </w:r>
            <w:r w:rsidR="004F49D5">
              <w:rPr>
                <w:b/>
                <w:sz w:val="24"/>
                <w:szCs w:val="24"/>
                <w:lang w:val="ru-RU"/>
              </w:rPr>
              <w:t>Г,Д)</w:t>
            </w:r>
            <w:r w:rsidRPr="007E1456">
              <w:rPr>
                <w:b/>
                <w:sz w:val="24"/>
                <w:szCs w:val="24"/>
              </w:rPr>
              <w:t xml:space="preserve"> </w:t>
            </w:r>
          </w:p>
          <w:p w:rsidR="00D617FB" w:rsidRPr="00193606" w:rsidRDefault="00D617FB" w:rsidP="00193606">
            <w:pPr>
              <w:pStyle w:val="TableParagraph"/>
              <w:spacing w:before="236" w:line="297" w:lineRule="auto"/>
              <w:ind w:left="1033" w:right="231" w:hanging="605"/>
              <w:jc w:val="center"/>
              <w:rPr>
                <w:b/>
                <w:sz w:val="24"/>
                <w:szCs w:val="24"/>
              </w:rPr>
            </w:pPr>
            <w:r w:rsidRPr="00193606">
              <w:rPr>
                <w:b/>
                <w:sz w:val="24"/>
                <w:szCs w:val="24"/>
              </w:rPr>
              <w:t>1, 4</w:t>
            </w:r>
          </w:p>
        </w:tc>
        <w:tc>
          <w:tcPr>
            <w:tcW w:w="498" w:type="dxa"/>
            <w:tcBorders>
              <w:left w:val="single" w:sz="16" w:space="0" w:color="000000"/>
              <w:right w:val="single" w:sz="16" w:space="0" w:color="000000"/>
            </w:tcBorders>
          </w:tcPr>
          <w:p w:rsidR="00D617FB" w:rsidRPr="003C4414" w:rsidRDefault="00D617FB" w:rsidP="00176C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72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193606" w:rsidRDefault="00D617FB" w:rsidP="00176CDB">
            <w:pPr>
              <w:pStyle w:val="TableParagraph"/>
              <w:spacing w:before="236" w:line="297" w:lineRule="auto"/>
              <w:ind w:left="1173" w:right="47" w:hanging="992"/>
              <w:rPr>
                <w:sz w:val="24"/>
                <w:szCs w:val="24"/>
                <w:lang w:val="ru-RU"/>
              </w:rPr>
            </w:pPr>
            <w:proofErr w:type="spellStart"/>
            <w:r w:rsidRPr="00193606">
              <w:rPr>
                <w:sz w:val="24"/>
                <w:szCs w:val="24"/>
              </w:rPr>
              <w:t>Традиционная</w:t>
            </w:r>
            <w:proofErr w:type="spellEnd"/>
            <w:r w:rsidRPr="00193606">
              <w:rPr>
                <w:sz w:val="24"/>
                <w:szCs w:val="24"/>
              </w:rPr>
              <w:t xml:space="preserve"> </w:t>
            </w:r>
            <w:r w:rsidRPr="007E1456">
              <w:rPr>
                <w:b/>
                <w:sz w:val="24"/>
                <w:szCs w:val="24"/>
              </w:rPr>
              <w:t>(</w:t>
            </w:r>
            <w:r w:rsidR="004F49D5">
              <w:rPr>
                <w:b/>
                <w:sz w:val="24"/>
                <w:szCs w:val="24"/>
                <w:lang w:val="ru-RU"/>
              </w:rPr>
              <w:t>Б,В</w:t>
            </w:r>
            <w:r w:rsidRPr="007E1456">
              <w:rPr>
                <w:b/>
                <w:sz w:val="24"/>
                <w:szCs w:val="24"/>
              </w:rPr>
              <w:t>)</w:t>
            </w:r>
            <w:r w:rsidRPr="00193606">
              <w:rPr>
                <w:sz w:val="24"/>
                <w:szCs w:val="24"/>
              </w:rPr>
              <w:t xml:space="preserve"> </w:t>
            </w:r>
          </w:p>
          <w:p w:rsidR="00D617FB" w:rsidRPr="00193606" w:rsidRDefault="00D617FB" w:rsidP="00193606">
            <w:pPr>
              <w:pStyle w:val="TableParagraph"/>
              <w:spacing w:before="236" w:line="297" w:lineRule="auto"/>
              <w:ind w:left="1173" w:right="47" w:hanging="992"/>
              <w:jc w:val="center"/>
              <w:rPr>
                <w:b/>
                <w:sz w:val="24"/>
                <w:szCs w:val="24"/>
              </w:rPr>
            </w:pPr>
            <w:r w:rsidRPr="0019360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98" w:type="dxa"/>
            <w:tcBorders>
              <w:left w:val="single" w:sz="16" w:space="0" w:color="000000"/>
              <w:right w:val="single" w:sz="16" w:space="0" w:color="000000"/>
            </w:tcBorders>
          </w:tcPr>
          <w:p w:rsidR="00D617FB" w:rsidRPr="00193606" w:rsidRDefault="00D617FB" w:rsidP="00176C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3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193606" w:rsidRDefault="00D617FB" w:rsidP="00176CDB">
            <w:pPr>
              <w:pStyle w:val="TableParagraph"/>
              <w:spacing w:before="236" w:line="297" w:lineRule="auto"/>
              <w:ind w:left="1035" w:right="231" w:hanging="663"/>
              <w:rPr>
                <w:sz w:val="24"/>
                <w:szCs w:val="24"/>
                <w:lang w:val="ru-RU"/>
              </w:rPr>
            </w:pPr>
            <w:proofErr w:type="spellStart"/>
            <w:r w:rsidRPr="00193606">
              <w:rPr>
                <w:sz w:val="24"/>
                <w:szCs w:val="24"/>
              </w:rPr>
              <w:t>Командная</w:t>
            </w:r>
            <w:proofErr w:type="spellEnd"/>
            <w:r w:rsidRPr="00193606">
              <w:rPr>
                <w:sz w:val="24"/>
                <w:szCs w:val="24"/>
              </w:rPr>
              <w:t xml:space="preserve"> </w:t>
            </w:r>
            <w:r w:rsidRPr="007E1456">
              <w:rPr>
                <w:b/>
                <w:sz w:val="24"/>
                <w:szCs w:val="24"/>
              </w:rPr>
              <w:t>(</w:t>
            </w:r>
            <w:r w:rsidR="004F49D5">
              <w:rPr>
                <w:b/>
                <w:sz w:val="24"/>
                <w:szCs w:val="24"/>
                <w:lang w:val="ru-RU"/>
              </w:rPr>
              <w:t>А,Б</w:t>
            </w:r>
            <w:r w:rsidRPr="007E1456">
              <w:rPr>
                <w:b/>
                <w:sz w:val="24"/>
                <w:szCs w:val="24"/>
              </w:rPr>
              <w:t>)</w:t>
            </w:r>
          </w:p>
          <w:p w:rsidR="00D617FB" w:rsidRPr="00193606" w:rsidRDefault="00D617FB" w:rsidP="00193606">
            <w:pPr>
              <w:pStyle w:val="TableParagraph"/>
              <w:spacing w:before="236" w:line="297" w:lineRule="auto"/>
              <w:ind w:left="1035" w:right="231" w:hanging="663"/>
              <w:jc w:val="center"/>
              <w:rPr>
                <w:b/>
                <w:sz w:val="24"/>
                <w:szCs w:val="24"/>
              </w:rPr>
            </w:pPr>
            <w:r w:rsidRPr="00193606">
              <w:rPr>
                <w:b/>
                <w:sz w:val="24"/>
                <w:szCs w:val="24"/>
              </w:rPr>
              <w:t>2, 5</w:t>
            </w:r>
          </w:p>
        </w:tc>
      </w:tr>
    </w:tbl>
    <w:p w:rsidR="00796A99" w:rsidRDefault="00D617FB" w:rsidP="00895E3C">
      <w:pPr>
        <w:pStyle w:val="a6"/>
        <w:tabs>
          <w:tab w:val="left" w:pos="426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617FB">
        <w:rPr>
          <w:rFonts w:ascii="Times New Roman" w:hAnsi="Times New Roman" w:cs="Times New Roman"/>
          <w:b/>
          <w:sz w:val="24"/>
          <w:szCs w:val="24"/>
          <w:u w:val="single"/>
        </w:rPr>
        <w:t xml:space="preserve">. </w:t>
      </w:r>
    </w:p>
    <w:p w:rsidR="00D617FB" w:rsidRDefault="00D617FB" w:rsidP="00895E3C">
      <w:pPr>
        <w:pStyle w:val="a6"/>
        <w:tabs>
          <w:tab w:val="left" w:pos="426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Задание 7.</w:t>
      </w:r>
      <w:r w:rsidR="00A2796B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2796B" w:rsidRPr="007D2647">
        <w:rPr>
          <w:rFonts w:ascii="Times New Roman" w:hAnsi="Times New Roman" w:cs="Times New Roman"/>
          <w:b/>
          <w:bCs/>
          <w:sz w:val="24"/>
          <w:szCs w:val="24"/>
        </w:rPr>
        <w:t xml:space="preserve">Вставьте вместо пропусков порядковые номера </w:t>
      </w:r>
      <w:r w:rsidR="00A2796B" w:rsidRPr="007D2647">
        <w:rPr>
          <w:rFonts w:ascii="Times New Roman" w:hAnsi="Times New Roman" w:cs="Times New Roman"/>
          <w:sz w:val="24"/>
          <w:szCs w:val="24"/>
        </w:rPr>
        <w:t>соответствующих слов из предложенного списка. Слова даны в списке в единственном числе.</w:t>
      </w:r>
      <w:r w:rsidR="00A2796B" w:rsidRPr="007D2647">
        <w:rPr>
          <w:rFonts w:ascii="Times New Roman" w:hAnsi="Times New Roman" w:cs="Times New Roman"/>
          <w:b/>
          <w:bCs/>
          <w:sz w:val="24"/>
          <w:szCs w:val="24"/>
        </w:rPr>
        <w:t xml:space="preserve"> Обратите внимание: в списке слов есть и такие, которые в тексте встречаться не должны! </w:t>
      </w:r>
      <w:r w:rsidR="00A2796B" w:rsidRPr="007D2647">
        <w:rPr>
          <w:rFonts w:ascii="Times New Roman" w:hAnsi="Times New Roman" w:cs="Times New Roman"/>
          <w:sz w:val="24"/>
          <w:szCs w:val="24"/>
        </w:rPr>
        <w:t>Ответ внесите в таблицу.</w:t>
      </w:r>
      <w:r w:rsidR="00A2796B" w:rsidRPr="007D264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2796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2796B" w:rsidRPr="007D2647">
        <w:rPr>
          <w:rFonts w:ascii="Times New Roman" w:hAnsi="Times New Roman" w:cs="Times New Roman"/>
          <w:b/>
          <w:bCs/>
          <w:sz w:val="24"/>
          <w:szCs w:val="24"/>
        </w:rPr>
        <w:t>(10 баллов)</w:t>
      </w:r>
    </w:p>
    <w:p w:rsidR="00193606" w:rsidRDefault="00193606" w:rsidP="00895E3C">
      <w:pPr>
        <w:pStyle w:val="a6"/>
        <w:tabs>
          <w:tab w:val="left" w:pos="426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17"/>
        <w:gridCol w:w="912"/>
        <w:gridCol w:w="917"/>
        <w:gridCol w:w="912"/>
        <w:gridCol w:w="917"/>
        <w:gridCol w:w="917"/>
        <w:gridCol w:w="917"/>
        <w:gridCol w:w="912"/>
        <w:gridCol w:w="917"/>
        <w:gridCol w:w="917"/>
      </w:tblGrid>
      <w:tr w:rsidR="00193606" w:rsidTr="00176CDB">
        <w:trPr>
          <w:trHeight w:val="522"/>
        </w:trPr>
        <w:tc>
          <w:tcPr>
            <w:tcW w:w="917" w:type="dxa"/>
          </w:tcPr>
          <w:p w:rsidR="00193606" w:rsidRPr="00193606" w:rsidRDefault="00193606" w:rsidP="00176CDB">
            <w:pPr>
              <w:pStyle w:val="TableParagraph"/>
              <w:spacing w:line="320" w:lineRule="exact"/>
              <w:rPr>
                <w:b/>
                <w:sz w:val="24"/>
                <w:szCs w:val="24"/>
              </w:rPr>
            </w:pPr>
            <w:r w:rsidRPr="00193606">
              <w:rPr>
                <w:b/>
                <w:w w:val="99"/>
                <w:sz w:val="24"/>
                <w:szCs w:val="24"/>
              </w:rPr>
              <w:t>А</w:t>
            </w:r>
          </w:p>
        </w:tc>
        <w:tc>
          <w:tcPr>
            <w:tcW w:w="912" w:type="dxa"/>
          </w:tcPr>
          <w:p w:rsidR="00193606" w:rsidRPr="00193606" w:rsidRDefault="00193606" w:rsidP="00176CDB">
            <w:pPr>
              <w:pStyle w:val="TableParagraph"/>
              <w:spacing w:line="320" w:lineRule="exact"/>
              <w:ind w:left="105"/>
              <w:rPr>
                <w:b/>
                <w:sz w:val="24"/>
                <w:szCs w:val="24"/>
              </w:rPr>
            </w:pPr>
            <w:r w:rsidRPr="00193606">
              <w:rPr>
                <w:b/>
                <w:w w:val="99"/>
                <w:sz w:val="24"/>
                <w:szCs w:val="24"/>
              </w:rPr>
              <w:t>Б</w:t>
            </w:r>
          </w:p>
        </w:tc>
        <w:tc>
          <w:tcPr>
            <w:tcW w:w="917" w:type="dxa"/>
          </w:tcPr>
          <w:p w:rsidR="00193606" w:rsidRPr="00193606" w:rsidRDefault="00193606" w:rsidP="00176CDB">
            <w:pPr>
              <w:pStyle w:val="TableParagraph"/>
              <w:spacing w:line="320" w:lineRule="exact"/>
              <w:rPr>
                <w:b/>
                <w:sz w:val="24"/>
                <w:szCs w:val="24"/>
              </w:rPr>
            </w:pPr>
            <w:r w:rsidRPr="00193606">
              <w:rPr>
                <w:b/>
                <w:w w:val="99"/>
                <w:sz w:val="24"/>
                <w:szCs w:val="24"/>
              </w:rPr>
              <w:t>В</w:t>
            </w:r>
          </w:p>
        </w:tc>
        <w:tc>
          <w:tcPr>
            <w:tcW w:w="912" w:type="dxa"/>
          </w:tcPr>
          <w:p w:rsidR="00193606" w:rsidRPr="00193606" w:rsidRDefault="00193606" w:rsidP="00176CDB">
            <w:pPr>
              <w:pStyle w:val="TableParagraph"/>
              <w:spacing w:line="320" w:lineRule="exact"/>
              <w:ind w:left="105"/>
              <w:rPr>
                <w:b/>
                <w:sz w:val="24"/>
                <w:szCs w:val="24"/>
              </w:rPr>
            </w:pPr>
            <w:r w:rsidRPr="00193606">
              <w:rPr>
                <w:b/>
                <w:w w:val="99"/>
                <w:sz w:val="24"/>
                <w:szCs w:val="24"/>
              </w:rPr>
              <w:t>Г</w:t>
            </w:r>
          </w:p>
        </w:tc>
        <w:tc>
          <w:tcPr>
            <w:tcW w:w="917" w:type="dxa"/>
          </w:tcPr>
          <w:p w:rsidR="00193606" w:rsidRPr="00193606" w:rsidRDefault="00193606" w:rsidP="00176CDB">
            <w:pPr>
              <w:pStyle w:val="TableParagraph"/>
              <w:spacing w:line="320" w:lineRule="exact"/>
              <w:ind w:left="109"/>
              <w:rPr>
                <w:b/>
                <w:sz w:val="24"/>
                <w:szCs w:val="24"/>
              </w:rPr>
            </w:pPr>
            <w:r w:rsidRPr="00193606">
              <w:rPr>
                <w:b/>
                <w:w w:val="99"/>
                <w:sz w:val="24"/>
                <w:szCs w:val="24"/>
              </w:rPr>
              <w:t>Д</w:t>
            </w:r>
          </w:p>
        </w:tc>
        <w:tc>
          <w:tcPr>
            <w:tcW w:w="917" w:type="dxa"/>
          </w:tcPr>
          <w:p w:rsidR="00193606" w:rsidRPr="00193606" w:rsidRDefault="00193606" w:rsidP="00176CDB">
            <w:pPr>
              <w:pStyle w:val="TableParagraph"/>
              <w:spacing w:line="320" w:lineRule="exact"/>
              <w:ind w:left="104"/>
              <w:rPr>
                <w:b/>
                <w:sz w:val="24"/>
                <w:szCs w:val="24"/>
              </w:rPr>
            </w:pPr>
            <w:r w:rsidRPr="00193606">
              <w:rPr>
                <w:b/>
                <w:w w:val="99"/>
                <w:sz w:val="24"/>
                <w:szCs w:val="24"/>
              </w:rPr>
              <w:t>Е</w:t>
            </w:r>
          </w:p>
        </w:tc>
        <w:tc>
          <w:tcPr>
            <w:tcW w:w="917" w:type="dxa"/>
          </w:tcPr>
          <w:p w:rsidR="00193606" w:rsidRPr="00193606" w:rsidRDefault="00193606" w:rsidP="00176CDB">
            <w:pPr>
              <w:pStyle w:val="TableParagraph"/>
              <w:spacing w:line="320" w:lineRule="exact"/>
              <w:ind w:left="104"/>
              <w:rPr>
                <w:b/>
                <w:sz w:val="24"/>
                <w:szCs w:val="24"/>
              </w:rPr>
            </w:pPr>
            <w:r w:rsidRPr="00193606">
              <w:rPr>
                <w:b/>
                <w:w w:val="99"/>
                <w:sz w:val="24"/>
                <w:szCs w:val="24"/>
              </w:rPr>
              <w:t>Ж</w:t>
            </w:r>
          </w:p>
        </w:tc>
        <w:tc>
          <w:tcPr>
            <w:tcW w:w="912" w:type="dxa"/>
          </w:tcPr>
          <w:p w:rsidR="00193606" w:rsidRPr="00193606" w:rsidRDefault="00193606" w:rsidP="00176CDB">
            <w:pPr>
              <w:pStyle w:val="TableParagraph"/>
              <w:spacing w:line="320" w:lineRule="exact"/>
              <w:ind w:left="104"/>
              <w:rPr>
                <w:b/>
                <w:sz w:val="24"/>
                <w:szCs w:val="24"/>
              </w:rPr>
            </w:pPr>
            <w:r w:rsidRPr="00193606">
              <w:rPr>
                <w:b/>
                <w:w w:val="99"/>
                <w:sz w:val="24"/>
                <w:szCs w:val="24"/>
              </w:rPr>
              <w:t>З</w:t>
            </w:r>
          </w:p>
        </w:tc>
        <w:tc>
          <w:tcPr>
            <w:tcW w:w="917" w:type="dxa"/>
          </w:tcPr>
          <w:p w:rsidR="00193606" w:rsidRPr="00193606" w:rsidRDefault="00193606" w:rsidP="00176CDB">
            <w:pPr>
              <w:pStyle w:val="TableParagraph"/>
              <w:spacing w:line="320" w:lineRule="exact"/>
              <w:ind w:left="109"/>
              <w:rPr>
                <w:b/>
                <w:sz w:val="24"/>
                <w:szCs w:val="24"/>
              </w:rPr>
            </w:pPr>
            <w:r w:rsidRPr="00193606">
              <w:rPr>
                <w:b/>
                <w:w w:val="99"/>
                <w:sz w:val="24"/>
                <w:szCs w:val="24"/>
              </w:rPr>
              <w:t>И</w:t>
            </w:r>
          </w:p>
        </w:tc>
        <w:tc>
          <w:tcPr>
            <w:tcW w:w="917" w:type="dxa"/>
          </w:tcPr>
          <w:p w:rsidR="00193606" w:rsidRPr="00193606" w:rsidRDefault="00193606" w:rsidP="00176CDB">
            <w:pPr>
              <w:pStyle w:val="TableParagraph"/>
              <w:spacing w:line="320" w:lineRule="exact"/>
              <w:ind w:left="104"/>
              <w:rPr>
                <w:b/>
                <w:sz w:val="24"/>
                <w:szCs w:val="24"/>
              </w:rPr>
            </w:pPr>
            <w:r w:rsidRPr="00193606">
              <w:rPr>
                <w:b/>
                <w:w w:val="99"/>
                <w:sz w:val="24"/>
                <w:szCs w:val="24"/>
              </w:rPr>
              <w:t>К</w:t>
            </w:r>
          </w:p>
        </w:tc>
      </w:tr>
      <w:tr w:rsidR="00193606" w:rsidTr="00176CDB">
        <w:trPr>
          <w:trHeight w:val="364"/>
        </w:trPr>
        <w:tc>
          <w:tcPr>
            <w:tcW w:w="917" w:type="dxa"/>
          </w:tcPr>
          <w:p w:rsidR="00193606" w:rsidRPr="00193606" w:rsidRDefault="00193606" w:rsidP="00176CDB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193606">
              <w:rPr>
                <w:w w:val="99"/>
                <w:sz w:val="24"/>
                <w:szCs w:val="24"/>
              </w:rPr>
              <w:t>8</w:t>
            </w:r>
          </w:p>
        </w:tc>
        <w:tc>
          <w:tcPr>
            <w:tcW w:w="912" w:type="dxa"/>
          </w:tcPr>
          <w:p w:rsidR="00193606" w:rsidRPr="00193606" w:rsidRDefault="00193606" w:rsidP="00176CDB">
            <w:pPr>
              <w:pStyle w:val="TableParagraph"/>
              <w:spacing w:line="315" w:lineRule="exact"/>
              <w:ind w:left="105"/>
              <w:rPr>
                <w:sz w:val="24"/>
                <w:szCs w:val="24"/>
              </w:rPr>
            </w:pPr>
            <w:r w:rsidRPr="00193606">
              <w:rPr>
                <w:sz w:val="24"/>
                <w:szCs w:val="24"/>
              </w:rPr>
              <w:t>10</w:t>
            </w:r>
          </w:p>
        </w:tc>
        <w:tc>
          <w:tcPr>
            <w:tcW w:w="917" w:type="dxa"/>
          </w:tcPr>
          <w:p w:rsidR="00193606" w:rsidRPr="00193606" w:rsidRDefault="00193606" w:rsidP="00176CDB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193606">
              <w:rPr>
                <w:w w:val="99"/>
                <w:sz w:val="24"/>
                <w:szCs w:val="24"/>
              </w:rPr>
              <w:t>6</w:t>
            </w:r>
          </w:p>
        </w:tc>
        <w:tc>
          <w:tcPr>
            <w:tcW w:w="912" w:type="dxa"/>
          </w:tcPr>
          <w:p w:rsidR="00193606" w:rsidRPr="00193606" w:rsidRDefault="00193606" w:rsidP="00176CDB">
            <w:pPr>
              <w:pStyle w:val="TableParagraph"/>
              <w:spacing w:line="315" w:lineRule="exact"/>
              <w:ind w:left="105"/>
              <w:rPr>
                <w:sz w:val="24"/>
                <w:szCs w:val="24"/>
              </w:rPr>
            </w:pPr>
            <w:r w:rsidRPr="00193606">
              <w:rPr>
                <w:sz w:val="24"/>
                <w:szCs w:val="24"/>
              </w:rPr>
              <w:t>15</w:t>
            </w:r>
          </w:p>
        </w:tc>
        <w:tc>
          <w:tcPr>
            <w:tcW w:w="917" w:type="dxa"/>
          </w:tcPr>
          <w:p w:rsidR="00193606" w:rsidRPr="00193606" w:rsidRDefault="00193606" w:rsidP="00176CDB">
            <w:pPr>
              <w:pStyle w:val="TableParagraph"/>
              <w:spacing w:line="315" w:lineRule="exact"/>
              <w:ind w:left="109"/>
              <w:rPr>
                <w:sz w:val="24"/>
                <w:szCs w:val="24"/>
              </w:rPr>
            </w:pPr>
            <w:r w:rsidRPr="00193606">
              <w:rPr>
                <w:w w:val="99"/>
                <w:sz w:val="24"/>
                <w:szCs w:val="24"/>
              </w:rPr>
              <w:t>4</w:t>
            </w:r>
          </w:p>
        </w:tc>
        <w:tc>
          <w:tcPr>
            <w:tcW w:w="917" w:type="dxa"/>
          </w:tcPr>
          <w:p w:rsidR="00193606" w:rsidRPr="00193606" w:rsidRDefault="00193606" w:rsidP="00176CDB">
            <w:pPr>
              <w:pStyle w:val="TableParagraph"/>
              <w:spacing w:line="315" w:lineRule="exact"/>
              <w:ind w:left="104"/>
              <w:rPr>
                <w:sz w:val="24"/>
                <w:szCs w:val="24"/>
              </w:rPr>
            </w:pPr>
            <w:r w:rsidRPr="00193606">
              <w:rPr>
                <w:sz w:val="24"/>
                <w:szCs w:val="24"/>
              </w:rPr>
              <w:t>16</w:t>
            </w:r>
          </w:p>
        </w:tc>
        <w:tc>
          <w:tcPr>
            <w:tcW w:w="917" w:type="dxa"/>
          </w:tcPr>
          <w:p w:rsidR="00193606" w:rsidRPr="00193606" w:rsidRDefault="00193606" w:rsidP="00176CDB">
            <w:pPr>
              <w:pStyle w:val="TableParagraph"/>
              <w:spacing w:line="315" w:lineRule="exact"/>
              <w:ind w:left="104"/>
              <w:rPr>
                <w:sz w:val="24"/>
                <w:szCs w:val="24"/>
              </w:rPr>
            </w:pPr>
            <w:r w:rsidRPr="00193606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912" w:type="dxa"/>
          </w:tcPr>
          <w:p w:rsidR="00193606" w:rsidRPr="00193606" w:rsidRDefault="00193606" w:rsidP="00176CDB">
            <w:pPr>
              <w:pStyle w:val="TableParagraph"/>
              <w:spacing w:line="315" w:lineRule="exact"/>
              <w:ind w:left="104"/>
              <w:rPr>
                <w:sz w:val="24"/>
                <w:szCs w:val="24"/>
              </w:rPr>
            </w:pPr>
            <w:r w:rsidRPr="00193606">
              <w:rPr>
                <w:w w:val="99"/>
                <w:sz w:val="24"/>
                <w:szCs w:val="24"/>
              </w:rPr>
              <w:t>9</w:t>
            </w:r>
          </w:p>
        </w:tc>
        <w:tc>
          <w:tcPr>
            <w:tcW w:w="917" w:type="dxa"/>
          </w:tcPr>
          <w:p w:rsidR="00193606" w:rsidRPr="00193606" w:rsidRDefault="00193606" w:rsidP="00176CDB">
            <w:pPr>
              <w:pStyle w:val="TableParagraph"/>
              <w:spacing w:line="315" w:lineRule="exact"/>
              <w:ind w:left="109"/>
              <w:rPr>
                <w:sz w:val="24"/>
                <w:szCs w:val="24"/>
              </w:rPr>
            </w:pPr>
            <w:r w:rsidRPr="00193606">
              <w:rPr>
                <w:sz w:val="24"/>
                <w:szCs w:val="24"/>
              </w:rPr>
              <w:t>20</w:t>
            </w:r>
          </w:p>
        </w:tc>
        <w:tc>
          <w:tcPr>
            <w:tcW w:w="917" w:type="dxa"/>
          </w:tcPr>
          <w:p w:rsidR="00193606" w:rsidRPr="00193606" w:rsidRDefault="00193606" w:rsidP="00176CDB">
            <w:pPr>
              <w:pStyle w:val="TableParagraph"/>
              <w:spacing w:line="315" w:lineRule="exact"/>
              <w:ind w:left="104"/>
              <w:rPr>
                <w:sz w:val="24"/>
                <w:szCs w:val="24"/>
              </w:rPr>
            </w:pPr>
            <w:r w:rsidRPr="00193606">
              <w:rPr>
                <w:w w:val="99"/>
                <w:sz w:val="24"/>
                <w:szCs w:val="24"/>
              </w:rPr>
              <w:t>3</w:t>
            </w:r>
          </w:p>
        </w:tc>
      </w:tr>
    </w:tbl>
    <w:p w:rsidR="00D617FB" w:rsidRDefault="00D617FB" w:rsidP="00895E3C">
      <w:pPr>
        <w:pStyle w:val="a6"/>
        <w:tabs>
          <w:tab w:val="left" w:pos="426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93606" w:rsidRPr="00193606" w:rsidRDefault="00193606" w:rsidP="001936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Задание 8. </w:t>
      </w:r>
      <w:r w:rsidRPr="00A2796B">
        <w:rPr>
          <w:rFonts w:ascii="Times New Roman" w:hAnsi="Times New Roman" w:cs="Times New Roman"/>
          <w:b/>
          <w:sz w:val="24"/>
          <w:szCs w:val="24"/>
        </w:rPr>
        <w:t>Прочитайте текст. Проанализируйте статистические данные и выполните задания. (6 баллов).</w:t>
      </w:r>
    </w:p>
    <w:p w:rsidR="00193606" w:rsidRPr="00193606" w:rsidRDefault="00193606" w:rsidP="001936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3606">
        <w:rPr>
          <w:rFonts w:ascii="Times New Roman" w:hAnsi="Times New Roman" w:cs="Times New Roman"/>
          <w:sz w:val="24"/>
          <w:szCs w:val="24"/>
        </w:rPr>
        <w:t>1.</w:t>
      </w:r>
      <w:r w:rsidRPr="00193606">
        <w:rPr>
          <w:rFonts w:ascii="Times New Roman" w:hAnsi="Times New Roman" w:cs="Times New Roman"/>
          <w:b/>
          <w:bCs/>
          <w:sz w:val="24"/>
          <w:szCs w:val="24"/>
        </w:rPr>
        <w:t xml:space="preserve">Ответ: </w:t>
      </w:r>
      <w:r w:rsidRPr="00193606">
        <w:rPr>
          <w:rFonts w:ascii="Times New Roman" w:hAnsi="Times New Roman" w:cs="Times New Roman"/>
          <w:sz w:val="24"/>
          <w:szCs w:val="24"/>
        </w:rPr>
        <w:t xml:space="preserve">2,3,4 </w:t>
      </w:r>
      <w:r>
        <w:rPr>
          <w:rFonts w:ascii="Times New Roman" w:hAnsi="Times New Roman" w:cs="Times New Roman"/>
          <w:sz w:val="24"/>
          <w:szCs w:val="24"/>
        </w:rPr>
        <w:t>(3 балла)</w:t>
      </w:r>
    </w:p>
    <w:p w:rsidR="00193606" w:rsidRPr="00193606" w:rsidRDefault="00193606" w:rsidP="001936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3606">
        <w:rPr>
          <w:rFonts w:ascii="Times New Roman" w:hAnsi="Times New Roman" w:cs="Times New Roman"/>
          <w:b/>
          <w:bCs/>
          <w:sz w:val="24"/>
          <w:szCs w:val="24"/>
        </w:rPr>
        <w:t xml:space="preserve">Оценивание: </w:t>
      </w:r>
      <w:r w:rsidRPr="00193606">
        <w:rPr>
          <w:rFonts w:ascii="Times New Roman" w:hAnsi="Times New Roman" w:cs="Times New Roman"/>
          <w:sz w:val="24"/>
          <w:szCs w:val="24"/>
        </w:rPr>
        <w:t xml:space="preserve">за каждую верную позицию – 1 балл. В случае если наряду с полным верным ответом участник выбирает еще одну неверную позицию, например, 1234 ИЛИ 2345 – задание оценивается в 2 балла. </w:t>
      </w:r>
    </w:p>
    <w:p w:rsidR="00193606" w:rsidRPr="00193606" w:rsidRDefault="00193606" w:rsidP="00193606">
      <w:pPr>
        <w:tabs>
          <w:tab w:val="left" w:pos="42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193606">
        <w:rPr>
          <w:rFonts w:ascii="Times New Roman" w:hAnsi="Times New Roman" w:cs="Times New Roman"/>
          <w:sz w:val="24"/>
          <w:szCs w:val="24"/>
        </w:rPr>
        <w:t xml:space="preserve">2. </w:t>
      </w:r>
      <w:r w:rsidRPr="00193606">
        <w:rPr>
          <w:rFonts w:ascii="Times New Roman" w:hAnsi="Times New Roman" w:cs="Times New Roman"/>
          <w:b/>
          <w:bCs/>
          <w:sz w:val="24"/>
          <w:szCs w:val="24"/>
        </w:rPr>
        <w:t>Ответ:</w:t>
      </w:r>
      <w:r w:rsidRPr="00193606">
        <w:rPr>
          <w:rFonts w:ascii="Times New Roman" w:hAnsi="Times New Roman" w:cs="Times New Roman"/>
          <w:sz w:val="24"/>
          <w:szCs w:val="24"/>
        </w:rPr>
        <w:t xml:space="preserve"> 1,4,5 (3 балла)</w:t>
      </w:r>
    </w:p>
    <w:p w:rsidR="00193606" w:rsidRPr="00193606" w:rsidRDefault="00193606" w:rsidP="001936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3606">
        <w:rPr>
          <w:rFonts w:ascii="Times New Roman" w:hAnsi="Times New Roman" w:cs="Times New Roman"/>
          <w:b/>
          <w:bCs/>
          <w:sz w:val="24"/>
          <w:szCs w:val="24"/>
        </w:rPr>
        <w:t xml:space="preserve">Оценивание: </w:t>
      </w:r>
      <w:r w:rsidRPr="00193606">
        <w:rPr>
          <w:rFonts w:ascii="Times New Roman" w:hAnsi="Times New Roman" w:cs="Times New Roman"/>
          <w:sz w:val="24"/>
          <w:szCs w:val="24"/>
        </w:rPr>
        <w:t>за каждую верную позицию – 1 балл. В случае если наряду с полным верным ответом участник выбирает еще одну неверную позицию, например, 1234 ИЛИ 2345 – задание оценивается в 2 балла.</w:t>
      </w:r>
    </w:p>
    <w:p w:rsidR="00193606" w:rsidRDefault="00193606" w:rsidP="00193606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A0463A" w:rsidRDefault="00A0463A" w:rsidP="00895E3C">
      <w:pPr>
        <w:pStyle w:val="a6"/>
        <w:tabs>
          <w:tab w:val="left" w:pos="426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Задание 9. </w:t>
      </w:r>
      <w:r w:rsidRPr="0074520F">
        <w:rPr>
          <w:rFonts w:ascii="Times New Roman" w:hAnsi="Times New Roman" w:cs="Times New Roman"/>
          <w:b/>
          <w:sz w:val="24"/>
          <w:szCs w:val="24"/>
        </w:rPr>
        <w:t>Решите кроссворд</w:t>
      </w:r>
      <w:r w:rsidRPr="0074520F">
        <w:rPr>
          <w:rFonts w:ascii="Times New Roman" w:hAnsi="Times New Roman" w:cs="Times New Roman"/>
          <w:sz w:val="24"/>
          <w:szCs w:val="24"/>
        </w:rPr>
        <w:t xml:space="preserve">. </w:t>
      </w:r>
      <w:r w:rsidRPr="0074520F">
        <w:rPr>
          <w:rFonts w:ascii="Times New Roman" w:hAnsi="Times New Roman" w:cs="Times New Roman"/>
          <w:b/>
          <w:sz w:val="24"/>
          <w:szCs w:val="24"/>
        </w:rPr>
        <w:t xml:space="preserve">Вставьте пропущенное слово по вертикали и дайте его определение. </w:t>
      </w:r>
      <w:r w:rsidR="00A2796B">
        <w:rPr>
          <w:rFonts w:ascii="Times New Roman" w:hAnsi="Times New Roman" w:cs="Times New Roman"/>
          <w:b/>
          <w:sz w:val="24"/>
          <w:szCs w:val="24"/>
        </w:rPr>
        <w:t>(</w:t>
      </w:r>
      <w:r w:rsidRPr="0074520F">
        <w:rPr>
          <w:rFonts w:ascii="Times New Roman" w:hAnsi="Times New Roman" w:cs="Times New Roman"/>
          <w:b/>
          <w:sz w:val="24"/>
          <w:szCs w:val="24"/>
        </w:rPr>
        <w:t>По 1 баллу за каждое верное слово и 2 балла за определение пропущенного слова, всего 10 баллов</w:t>
      </w:r>
      <w:r w:rsidR="00A2796B">
        <w:rPr>
          <w:rFonts w:ascii="Times New Roman" w:hAnsi="Times New Roman" w:cs="Times New Roman"/>
          <w:b/>
          <w:sz w:val="24"/>
          <w:szCs w:val="24"/>
        </w:rPr>
        <w:t>)</w:t>
      </w:r>
    </w:p>
    <w:p w:rsidR="00A0463A" w:rsidRDefault="00A0463A" w:rsidP="00895E3C">
      <w:pPr>
        <w:pStyle w:val="a6"/>
        <w:tabs>
          <w:tab w:val="left" w:pos="426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TableNormal"/>
        <w:tblW w:w="0" w:type="auto"/>
        <w:tblInd w:w="14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85"/>
        <w:gridCol w:w="521"/>
        <w:gridCol w:w="517"/>
        <w:gridCol w:w="519"/>
        <w:gridCol w:w="519"/>
        <w:gridCol w:w="519"/>
        <w:gridCol w:w="517"/>
        <w:gridCol w:w="520"/>
        <w:gridCol w:w="517"/>
        <w:gridCol w:w="519"/>
        <w:gridCol w:w="517"/>
        <w:gridCol w:w="517"/>
        <w:gridCol w:w="520"/>
        <w:gridCol w:w="517"/>
      </w:tblGrid>
      <w:tr w:rsidR="00A0463A" w:rsidTr="00176CDB">
        <w:trPr>
          <w:trHeight w:val="414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</w:tcPr>
          <w:p w:rsidR="00A0463A" w:rsidRPr="00A0463A" w:rsidRDefault="00A0463A" w:rsidP="00176CD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038" w:type="dxa"/>
            <w:gridSpan w:val="2"/>
            <w:tcBorders>
              <w:top w:val="nil"/>
              <w:left w:val="nil"/>
            </w:tcBorders>
          </w:tcPr>
          <w:p w:rsidR="00A0463A" w:rsidRDefault="00A0463A" w:rsidP="00176CDB">
            <w:pPr>
              <w:pStyle w:val="TableParagraph"/>
              <w:spacing w:line="275" w:lineRule="exact"/>
              <w:ind w:right="16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</w:p>
        </w:tc>
        <w:tc>
          <w:tcPr>
            <w:tcW w:w="519" w:type="dxa"/>
            <w:shd w:val="clear" w:color="auto" w:fill="A6A6A6"/>
          </w:tcPr>
          <w:p w:rsidR="00A0463A" w:rsidRDefault="00A0463A" w:rsidP="00176CDB">
            <w:pPr>
              <w:pStyle w:val="TableParagraph"/>
              <w:spacing w:line="270" w:lineRule="exact"/>
              <w:ind w:right="34"/>
              <w:jc w:val="center"/>
              <w:rPr>
                <w:sz w:val="24"/>
              </w:rPr>
            </w:pPr>
            <w:r>
              <w:rPr>
                <w:sz w:val="24"/>
              </w:rPr>
              <w:t>п</w:t>
            </w:r>
          </w:p>
        </w:tc>
        <w:tc>
          <w:tcPr>
            <w:tcW w:w="519" w:type="dxa"/>
          </w:tcPr>
          <w:p w:rsidR="00A0463A" w:rsidRDefault="00A0463A" w:rsidP="00176CDB">
            <w:pPr>
              <w:pStyle w:val="TableParagraph"/>
              <w:spacing w:line="270" w:lineRule="exact"/>
              <w:ind w:right="2"/>
              <w:jc w:val="center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519" w:type="dxa"/>
          </w:tcPr>
          <w:p w:rsidR="00A0463A" w:rsidRDefault="00A0463A" w:rsidP="00176CDB">
            <w:pPr>
              <w:pStyle w:val="TableParagraph"/>
              <w:spacing w:line="270" w:lineRule="exact"/>
              <w:ind w:left="175"/>
              <w:rPr>
                <w:sz w:val="24"/>
              </w:rPr>
            </w:pPr>
            <w:r>
              <w:rPr>
                <w:sz w:val="24"/>
              </w:rPr>
              <w:t>н</w:t>
            </w:r>
          </w:p>
        </w:tc>
        <w:tc>
          <w:tcPr>
            <w:tcW w:w="517" w:type="dxa"/>
          </w:tcPr>
          <w:p w:rsidR="00A0463A" w:rsidRDefault="00A0463A" w:rsidP="00176CDB">
            <w:pPr>
              <w:pStyle w:val="TableParagraph"/>
              <w:spacing w:line="270" w:lineRule="exact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я</w:t>
            </w:r>
          </w:p>
        </w:tc>
        <w:tc>
          <w:tcPr>
            <w:tcW w:w="520" w:type="dxa"/>
          </w:tcPr>
          <w:p w:rsidR="00A0463A" w:rsidRDefault="00A0463A" w:rsidP="00176CDB">
            <w:pPr>
              <w:pStyle w:val="TableParagraph"/>
              <w:spacing w:line="270" w:lineRule="exact"/>
              <w:ind w:left="38"/>
              <w:jc w:val="center"/>
              <w:rPr>
                <w:sz w:val="24"/>
              </w:rPr>
            </w:pPr>
            <w:r>
              <w:rPr>
                <w:sz w:val="24"/>
              </w:rPr>
              <w:t>т</w:t>
            </w:r>
          </w:p>
        </w:tc>
        <w:tc>
          <w:tcPr>
            <w:tcW w:w="517" w:type="dxa"/>
          </w:tcPr>
          <w:p w:rsidR="00A0463A" w:rsidRDefault="00A0463A" w:rsidP="00176CDB">
            <w:pPr>
              <w:pStyle w:val="TableParagraph"/>
              <w:spacing w:line="270" w:lineRule="exact"/>
              <w:ind w:left="180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519" w:type="dxa"/>
          </w:tcPr>
          <w:p w:rsidR="00A0463A" w:rsidRDefault="00A0463A" w:rsidP="00176CDB">
            <w:pPr>
              <w:pStyle w:val="TableParagraph"/>
              <w:spacing w:line="270" w:lineRule="exact"/>
              <w:ind w:right="10"/>
              <w:jc w:val="center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2071" w:type="dxa"/>
            <w:gridSpan w:val="4"/>
            <w:tcBorders>
              <w:top w:val="nil"/>
              <w:bottom w:val="nil"/>
              <w:right w:val="nil"/>
            </w:tcBorders>
          </w:tcPr>
          <w:p w:rsidR="00A0463A" w:rsidRDefault="00A0463A" w:rsidP="00176CDB">
            <w:pPr>
              <w:pStyle w:val="TableParagraph"/>
              <w:rPr>
                <w:sz w:val="24"/>
              </w:rPr>
            </w:pPr>
          </w:p>
        </w:tc>
      </w:tr>
      <w:tr w:rsidR="00A0463A" w:rsidTr="00176CDB">
        <w:trPr>
          <w:trHeight w:val="412"/>
        </w:trPr>
        <w:tc>
          <w:tcPr>
            <w:tcW w:w="385" w:type="dxa"/>
            <w:tcBorders>
              <w:top w:val="nil"/>
              <w:left w:val="nil"/>
              <w:bottom w:val="nil"/>
            </w:tcBorders>
          </w:tcPr>
          <w:p w:rsidR="00A0463A" w:rsidRDefault="00A0463A" w:rsidP="00176CDB">
            <w:pPr>
              <w:pStyle w:val="TableParagraph"/>
              <w:spacing w:line="275" w:lineRule="exact"/>
              <w:ind w:left="25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</w:p>
        </w:tc>
        <w:tc>
          <w:tcPr>
            <w:tcW w:w="521" w:type="dxa"/>
          </w:tcPr>
          <w:p w:rsidR="00A0463A" w:rsidRDefault="00A0463A" w:rsidP="00176CDB">
            <w:pPr>
              <w:pStyle w:val="TableParagraph"/>
              <w:spacing w:line="270" w:lineRule="exact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н</w:t>
            </w:r>
          </w:p>
        </w:tc>
        <w:tc>
          <w:tcPr>
            <w:tcW w:w="517" w:type="dxa"/>
          </w:tcPr>
          <w:p w:rsidR="00A0463A" w:rsidRDefault="00A0463A" w:rsidP="00176CDB">
            <w:pPr>
              <w:pStyle w:val="TableParagraph"/>
              <w:spacing w:line="270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519" w:type="dxa"/>
            <w:shd w:val="clear" w:color="auto" w:fill="A6A6A6"/>
          </w:tcPr>
          <w:p w:rsidR="00A0463A" w:rsidRDefault="00A0463A" w:rsidP="00176CDB">
            <w:pPr>
              <w:pStyle w:val="TableParagraph"/>
              <w:spacing w:line="270" w:lineRule="exact"/>
              <w:ind w:right="33"/>
              <w:jc w:val="center"/>
              <w:rPr>
                <w:sz w:val="24"/>
              </w:rPr>
            </w:pPr>
            <w:r>
              <w:rPr>
                <w:sz w:val="24"/>
              </w:rPr>
              <w:t>р</w:t>
            </w:r>
          </w:p>
        </w:tc>
        <w:tc>
          <w:tcPr>
            <w:tcW w:w="519" w:type="dxa"/>
          </w:tcPr>
          <w:p w:rsidR="00A0463A" w:rsidRDefault="00A0463A" w:rsidP="00176CDB">
            <w:pPr>
              <w:pStyle w:val="TableParagraph"/>
              <w:spacing w:line="270" w:lineRule="exact"/>
              <w:ind w:right="2"/>
              <w:jc w:val="center"/>
              <w:rPr>
                <w:sz w:val="24"/>
              </w:rPr>
            </w:pPr>
            <w:r>
              <w:rPr>
                <w:sz w:val="24"/>
              </w:rPr>
              <w:t>м</w:t>
            </w:r>
          </w:p>
        </w:tc>
        <w:tc>
          <w:tcPr>
            <w:tcW w:w="519" w:type="dxa"/>
          </w:tcPr>
          <w:p w:rsidR="00A0463A" w:rsidRDefault="00A0463A" w:rsidP="00176CDB">
            <w:pPr>
              <w:pStyle w:val="TableParagraph"/>
              <w:spacing w:line="270" w:lineRule="exact"/>
              <w:ind w:left="187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4144" w:type="dxa"/>
            <w:gridSpan w:val="8"/>
            <w:tcBorders>
              <w:top w:val="nil"/>
              <w:bottom w:val="nil"/>
              <w:right w:val="nil"/>
            </w:tcBorders>
          </w:tcPr>
          <w:p w:rsidR="00A0463A" w:rsidRDefault="00A0463A" w:rsidP="00176CDB">
            <w:pPr>
              <w:pStyle w:val="TableParagraph"/>
              <w:rPr>
                <w:sz w:val="24"/>
              </w:rPr>
            </w:pPr>
          </w:p>
        </w:tc>
      </w:tr>
      <w:tr w:rsidR="00A0463A" w:rsidTr="00176CDB">
        <w:trPr>
          <w:trHeight w:val="414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</w:tcPr>
          <w:p w:rsidR="00A0463A" w:rsidRDefault="00A0463A" w:rsidP="00176CDB">
            <w:pPr>
              <w:pStyle w:val="TableParagraph"/>
              <w:rPr>
                <w:sz w:val="24"/>
              </w:rPr>
            </w:pPr>
          </w:p>
        </w:tc>
        <w:tc>
          <w:tcPr>
            <w:tcW w:w="1038" w:type="dxa"/>
            <w:gridSpan w:val="2"/>
            <w:tcBorders>
              <w:left w:val="nil"/>
            </w:tcBorders>
          </w:tcPr>
          <w:p w:rsidR="00A0463A" w:rsidRDefault="00A0463A" w:rsidP="00176CDB">
            <w:pPr>
              <w:pStyle w:val="TableParagraph"/>
              <w:spacing w:before="1"/>
              <w:ind w:right="16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</w:p>
        </w:tc>
        <w:tc>
          <w:tcPr>
            <w:tcW w:w="519" w:type="dxa"/>
            <w:shd w:val="clear" w:color="auto" w:fill="A6A6A6"/>
          </w:tcPr>
          <w:p w:rsidR="00A0463A" w:rsidRDefault="00A0463A" w:rsidP="00176CDB">
            <w:pPr>
              <w:pStyle w:val="TableParagraph"/>
              <w:spacing w:line="273" w:lineRule="exact"/>
              <w:ind w:right="33"/>
              <w:jc w:val="center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519" w:type="dxa"/>
          </w:tcPr>
          <w:p w:rsidR="00A0463A" w:rsidRDefault="00A0463A" w:rsidP="00176CDB">
            <w:pPr>
              <w:pStyle w:val="TableParagraph"/>
              <w:spacing w:line="273" w:lineRule="exact"/>
              <w:ind w:right="3"/>
              <w:jc w:val="center"/>
              <w:rPr>
                <w:sz w:val="24"/>
              </w:rPr>
            </w:pPr>
            <w:r>
              <w:rPr>
                <w:sz w:val="24"/>
              </w:rPr>
              <w:t>ф</w:t>
            </w:r>
          </w:p>
        </w:tc>
        <w:tc>
          <w:tcPr>
            <w:tcW w:w="519" w:type="dxa"/>
          </w:tcPr>
          <w:p w:rsidR="00A0463A" w:rsidRDefault="00A0463A" w:rsidP="00176CDB">
            <w:pPr>
              <w:pStyle w:val="TableParagraph"/>
              <w:spacing w:line="273" w:lineRule="exact"/>
              <w:ind w:left="187"/>
              <w:rPr>
                <w:sz w:val="24"/>
              </w:rPr>
            </w:pPr>
            <w:r>
              <w:rPr>
                <w:sz w:val="24"/>
              </w:rPr>
              <w:t>е</w:t>
            </w:r>
          </w:p>
        </w:tc>
        <w:tc>
          <w:tcPr>
            <w:tcW w:w="517" w:type="dxa"/>
          </w:tcPr>
          <w:p w:rsidR="00A0463A" w:rsidRDefault="00A0463A" w:rsidP="00176CDB">
            <w:pPr>
              <w:pStyle w:val="TableParagraph"/>
              <w:spacing w:line="273" w:lineRule="exact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р</w:t>
            </w:r>
          </w:p>
        </w:tc>
        <w:tc>
          <w:tcPr>
            <w:tcW w:w="520" w:type="dxa"/>
          </w:tcPr>
          <w:p w:rsidR="00A0463A" w:rsidRDefault="00A0463A" w:rsidP="00176CDB">
            <w:pPr>
              <w:pStyle w:val="TableParagraph"/>
              <w:spacing w:line="273" w:lineRule="exact"/>
              <w:ind w:left="38"/>
              <w:jc w:val="center"/>
              <w:rPr>
                <w:sz w:val="24"/>
              </w:rPr>
            </w:pPr>
            <w:r>
              <w:rPr>
                <w:sz w:val="24"/>
              </w:rPr>
              <w:t>т</w:t>
            </w:r>
          </w:p>
        </w:tc>
        <w:tc>
          <w:tcPr>
            <w:tcW w:w="517" w:type="dxa"/>
          </w:tcPr>
          <w:p w:rsidR="00A0463A" w:rsidRDefault="00A0463A" w:rsidP="00176CDB">
            <w:pPr>
              <w:pStyle w:val="TableParagraph"/>
              <w:spacing w:line="273" w:lineRule="exact"/>
              <w:ind w:left="187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2590" w:type="dxa"/>
            <w:gridSpan w:val="5"/>
            <w:tcBorders>
              <w:top w:val="nil"/>
              <w:bottom w:val="nil"/>
              <w:right w:val="nil"/>
            </w:tcBorders>
          </w:tcPr>
          <w:p w:rsidR="00A0463A" w:rsidRDefault="00A0463A" w:rsidP="00176CDB">
            <w:pPr>
              <w:pStyle w:val="TableParagraph"/>
              <w:rPr>
                <w:sz w:val="24"/>
              </w:rPr>
            </w:pPr>
          </w:p>
        </w:tc>
      </w:tr>
      <w:tr w:rsidR="00A0463A" w:rsidTr="00176CDB">
        <w:trPr>
          <w:trHeight w:val="414"/>
        </w:trPr>
        <w:tc>
          <w:tcPr>
            <w:tcW w:w="385" w:type="dxa"/>
            <w:tcBorders>
              <w:top w:val="nil"/>
              <w:left w:val="nil"/>
              <w:bottom w:val="nil"/>
            </w:tcBorders>
          </w:tcPr>
          <w:p w:rsidR="00A0463A" w:rsidRDefault="00A0463A" w:rsidP="00176CDB">
            <w:pPr>
              <w:pStyle w:val="TableParagraph"/>
              <w:spacing w:line="275" w:lineRule="exact"/>
              <w:ind w:left="25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</w:p>
        </w:tc>
        <w:tc>
          <w:tcPr>
            <w:tcW w:w="521" w:type="dxa"/>
          </w:tcPr>
          <w:p w:rsidR="00A0463A" w:rsidRDefault="00A0463A" w:rsidP="00176CDB">
            <w:pPr>
              <w:pStyle w:val="TableParagraph"/>
              <w:spacing w:line="270" w:lineRule="exact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517" w:type="dxa"/>
          </w:tcPr>
          <w:p w:rsidR="00A0463A" w:rsidRDefault="00A0463A" w:rsidP="00176CDB">
            <w:pPr>
              <w:pStyle w:val="TableParagraph"/>
              <w:spacing w:line="270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у</w:t>
            </w:r>
          </w:p>
        </w:tc>
        <w:tc>
          <w:tcPr>
            <w:tcW w:w="519" w:type="dxa"/>
            <w:shd w:val="clear" w:color="auto" w:fill="A6A6A6"/>
          </w:tcPr>
          <w:p w:rsidR="00A0463A" w:rsidRDefault="00A0463A" w:rsidP="00176CDB">
            <w:pPr>
              <w:pStyle w:val="TableParagraph"/>
              <w:spacing w:line="270" w:lineRule="exact"/>
              <w:ind w:right="33"/>
              <w:jc w:val="center"/>
              <w:rPr>
                <w:sz w:val="24"/>
              </w:rPr>
            </w:pPr>
            <w:r>
              <w:rPr>
                <w:sz w:val="24"/>
              </w:rPr>
              <w:t>к</w:t>
            </w:r>
          </w:p>
        </w:tc>
        <w:tc>
          <w:tcPr>
            <w:tcW w:w="519" w:type="dxa"/>
          </w:tcPr>
          <w:p w:rsidR="00A0463A" w:rsidRDefault="00A0463A" w:rsidP="00176CDB">
            <w:pPr>
              <w:pStyle w:val="TableParagraph"/>
              <w:spacing w:line="270" w:lineRule="exact"/>
              <w:ind w:right="2"/>
              <w:jc w:val="center"/>
              <w:rPr>
                <w:sz w:val="24"/>
              </w:rPr>
            </w:pPr>
            <w:r>
              <w:rPr>
                <w:sz w:val="24"/>
              </w:rPr>
              <w:t>ц</w:t>
            </w:r>
          </w:p>
        </w:tc>
        <w:tc>
          <w:tcPr>
            <w:tcW w:w="519" w:type="dxa"/>
          </w:tcPr>
          <w:p w:rsidR="00A0463A" w:rsidRDefault="00A0463A" w:rsidP="00176CDB">
            <w:pPr>
              <w:pStyle w:val="TableParagraph"/>
              <w:spacing w:line="270" w:lineRule="exact"/>
              <w:ind w:left="175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  <w:tc>
          <w:tcPr>
            <w:tcW w:w="517" w:type="dxa"/>
          </w:tcPr>
          <w:p w:rsidR="00A0463A" w:rsidRDefault="00A0463A" w:rsidP="00176CDB">
            <w:pPr>
              <w:pStyle w:val="TableParagraph"/>
              <w:spacing w:line="270" w:lineRule="exact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520" w:type="dxa"/>
          </w:tcPr>
          <w:p w:rsidR="00A0463A" w:rsidRDefault="00A0463A" w:rsidP="00176CDB">
            <w:pPr>
              <w:pStyle w:val="TableParagraph"/>
              <w:spacing w:line="270" w:lineRule="exact"/>
              <w:ind w:left="38"/>
              <w:jc w:val="center"/>
              <w:rPr>
                <w:sz w:val="24"/>
              </w:rPr>
            </w:pPr>
            <w:r>
              <w:rPr>
                <w:sz w:val="24"/>
              </w:rPr>
              <w:t>н</w:t>
            </w:r>
          </w:p>
        </w:tc>
        <w:tc>
          <w:tcPr>
            <w:tcW w:w="3107" w:type="dxa"/>
            <w:gridSpan w:val="6"/>
            <w:tcBorders>
              <w:top w:val="nil"/>
              <w:bottom w:val="nil"/>
              <w:right w:val="nil"/>
            </w:tcBorders>
          </w:tcPr>
          <w:p w:rsidR="00A0463A" w:rsidRDefault="00A0463A" w:rsidP="00176CDB">
            <w:pPr>
              <w:pStyle w:val="TableParagraph"/>
              <w:rPr>
                <w:sz w:val="24"/>
              </w:rPr>
            </w:pPr>
          </w:p>
        </w:tc>
      </w:tr>
      <w:tr w:rsidR="00A0463A" w:rsidTr="00176CDB">
        <w:trPr>
          <w:trHeight w:val="412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</w:tcPr>
          <w:p w:rsidR="00A0463A" w:rsidRDefault="00A0463A" w:rsidP="00176CDB">
            <w:pPr>
              <w:pStyle w:val="TableParagraph"/>
              <w:rPr>
                <w:sz w:val="24"/>
              </w:rPr>
            </w:pPr>
          </w:p>
        </w:tc>
        <w:tc>
          <w:tcPr>
            <w:tcW w:w="1038" w:type="dxa"/>
            <w:gridSpan w:val="2"/>
            <w:tcBorders>
              <w:left w:val="nil"/>
            </w:tcBorders>
          </w:tcPr>
          <w:p w:rsidR="00A0463A" w:rsidRDefault="00A0463A" w:rsidP="00176CDB">
            <w:pPr>
              <w:pStyle w:val="TableParagraph"/>
              <w:spacing w:line="275" w:lineRule="exact"/>
              <w:ind w:right="16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5.</w:t>
            </w:r>
          </w:p>
        </w:tc>
        <w:tc>
          <w:tcPr>
            <w:tcW w:w="519" w:type="dxa"/>
            <w:shd w:val="clear" w:color="auto" w:fill="A6A6A6"/>
          </w:tcPr>
          <w:p w:rsidR="00A0463A" w:rsidRDefault="00A0463A" w:rsidP="00176CDB">
            <w:pPr>
              <w:pStyle w:val="TableParagraph"/>
              <w:spacing w:line="270" w:lineRule="exact"/>
              <w:ind w:right="33"/>
              <w:jc w:val="center"/>
              <w:rPr>
                <w:sz w:val="24"/>
              </w:rPr>
            </w:pPr>
            <w:r>
              <w:rPr>
                <w:sz w:val="24"/>
              </w:rPr>
              <w:t>у</w:t>
            </w:r>
          </w:p>
        </w:tc>
        <w:tc>
          <w:tcPr>
            <w:tcW w:w="519" w:type="dxa"/>
          </w:tcPr>
          <w:p w:rsidR="00A0463A" w:rsidRDefault="00A0463A" w:rsidP="00176CDB">
            <w:pPr>
              <w:pStyle w:val="TableParagraph"/>
              <w:spacing w:line="270" w:lineRule="exact"/>
              <w:ind w:right="4"/>
              <w:jc w:val="center"/>
              <w:rPr>
                <w:sz w:val="24"/>
              </w:rPr>
            </w:pPr>
            <w:r>
              <w:rPr>
                <w:sz w:val="24"/>
              </w:rPr>
              <w:t>к</w:t>
            </w:r>
          </w:p>
        </w:tc>
        <w:tc>
          <w:tcPr>
            <w:tcW w:w="519" w:type="dxa"/>
          </w:tcPr>
          <w:p w:rsidR="00A0463A" w:rsidRDefault="00A0463A" w:rsidP="00176CDB">
            <w:pPr>
              <w:pStyle w:val="TableParagraph"/>
              <w:spacing w:line="270" w:lineRule="exact"/>
              <w:ind w:left="187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517" w:type="dxa"/>
          </w:tcPr>
          <w:p w:rsidR="00A0463A" w:rsidRDefault="00A0463A" w:rsidP="00176CDB">
            <w:pPr>
              <w:pStyle w:val="TableParagraph"/>
              <w:spacing w:line="270" w:lineRule="exact"/>
              <w:ind w:right="2"/>
              <w:jc w:val="center"/>
              <w:rPr>
                <w:sz w:val="24"/>
              </w:rPr>
            </w:pPr>
            <w:r>
              <w:rPr>
                <w:sz w:val="24"/>
              </w:rPr>
              <w:t>з</w:t>
            </w:r>
          </w:p>
        </w:tc>
        <w:tc>
          <w:tcPr>
            <w:tcW w:w="3627" w:type="dxa"/>
            <w:gridSpan w:val="7"/>
            <w:tcBorders>
              <w:top w:val="nil"/>
              <w:bottom w:val="nil"/>
              <w:right w:val="nil"/>
            </w:tcBorders>
          </w:tcPr>
          <w:p w:rsidR="00A0463A" w:rsidRDefault="00A0463A" w:rsidP="00176CDB">
            <w:pPr>
              <w:pStyle w:val="TableParagraph"/>
              <w:rPr>
                <w:sz w:val="24"/>
              </w:rPr>
            </w:pPr>
          </w:p>
        </w:tc>
      </w:tr>
      <w:tr w:rsidR="00A0463A" w:rsidTr="00176CDB">
        <w:trPr>
          <w:trHeight w:val="414"/>
        </w:trPr>
        <w:tc>
          <w:tcPr>
            <w:tcW w:w="385" w:type="dxa"/>
            <w:tcBorders>
              <w:top w:val="nil"/>
              <w:left w:val="nil"/>
              <w:bottom w:val="nil"/>
            </w:tcBorders>
          </w:tcPr>
          <w:p w:rsidR="00A0463A" w:rsidRDefault="00A0463A" w:rsidP="00176CDB">
            <w:pPr>
              <w:pStyle w:val="TableParagraph"/>
              <w:spacing w:before="1"/>
              <w:ind w:left="25"/>
              <w:rPr>
                <w:b/>
                <w:sz w:val="24"/>
              </w:rPr>
            </w:pPr>
            <w:r>
              <w:rPr>
                <w:b/>
                <w:sz w:val="24"/>
              </w:rPr>
              <w:t>6.</w:t>
            </w:r>
          </w:p>
        </w:tc>
        <w:tc>
          <w:tcPr>
            <w:tcW w:w="521" w:type="dxa"/>
          </w:tcPr>
          <w:p w:rsidR="00A0463A" w:rsidRDefault="00A0463A" w:rsidP="00176CDB">
            <w:pPr>
              <w:pStyle w:val="TableParagraph"/>
              <w:spacing w:line="273" w:lineRule="exact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с</w:t>
            </w:r>
          </w:p>
        </w:tc>
        <w:tc>
          <w:tcPr>
            <w:tcW w:w="517" w:type="dxa"/>
          </w:tcPr>
          <w:p w:rsidR="00A0463A" w:rsidRDefault="00A0463A" w:rsidP="00176CDB">
            <w:pPr>
              <w:pStyle w:val="TableParagraph"/>
              <w:spacing w:line="273" w:lineRule="exact"/>
              <w:jc w:val="center"/>
              <w:rPr>
                <w:sz w:val="24"/>
              </w:rPr>
            </w:pPr>
            <w:r>
              <w:rPr>
                <w:sz w:val="24"/>
              </w:rPr>
              <w:t>т</w:t>
            </w:r>
          </w:p>
        </w:tc>
        <w:tc>
          <w:tcPr>
            <w:tcW w:w="519" w:type="dxa"/>
            <w:shd w:val="clear" w:color="auto" w:fill="A6A6A6"/>
          </w:tcPr>
          <w:p w:rsidR="00A0463A" w:rsidRDefault="00A0463A" w:rsidP="00176CDB">
            <w:pPr>
              <w:pStyle w:val="TableParagraph"/>
              <w:spacing w:line="273" w:lineRule="exact"/>
              <w:ind w:right="33"/>
              <w:jc w:val="center"/>
              <w:rPr>
                <w:sz w:val="24"/>
              </w:rPr>
            </w:pPr>
            <w:r>
              <w:rPr>
                <w:sz w:val="24"/>
              </w:rPr>
              <w:t>р</w:t>
            </w:r>
          </w:p>
        </w:tc>
        <w:tc>
          <w:tcPr>
            <w:tcW w:w="519" w:type="dxa"/>
          </w:tcPr>
          <w:p w:rsidR="00A0463A" w:rsidRDefault="00A0463A" w:rsidP="00176CDB">
            <w:pPr>
              <w:pStyle w:val="TableParagraph"/>
              <w:spacing w:line="273" w:lineRule="exact"/>
              <w:jc w:val="center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519" w:type="dxa"/>
          </w:tcPr>
          <w:p w:rsidR="00A0463A" w:rsidRDefault="00A0463A" w:rsidP="00176CDB">
            <w:pPr>
              <w:pStyle w:val="TableParagraph"/>
              <w:spacing w:line="273" w:lineRule="exact"/>
              <w:ind w:left="180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517" w:type="dxa"/>
          </w:tcPr>
          <w:p w:rsidR="00A0463A" w:rsidRDefault="00A0463A" w:rsidP="00176CDB">
            <w:pPr>
              <w:pStyle w:val="TableParagraph"/>
              <w:spacing w:line="273" w:lineRule="exact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520" w:type="dxa"/>
          </w:tcPr>
          <w:p w:rsidR="00A0463A" w:rsidRDefault="00A0463A" w:rsidP="00176CDB">
            <w:pPr>
              <w:pStyle w:val="TableParagraph"/>
              <w:spacing w:line="273" w:lineRule="exact"/>
              <w:ind w:left="42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517" w:type="dxa"/>
          </w:tcPr>
          <w:p w:rsidR="00A0463A" w:rsidRDefault="00A0463A" w:rsidP="00176CDB">
            <w:pPr>
              <w:pStyle w:val="TableParagraph"/>
              <w:spacing w:line="273" w:lineRule="exact"/>
              <w:ind w:left="187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519" w:type="dxa"/>
          </w:tcPr>
          <w:p w:rsidR="00A0463A" w:rsidRDefault="00A0463A" w:rsidP="00176CDB">
            <w:pPr>
              <w:pStyle w:val="TableParagraph"/>
              <w:spacing w:line="273" w:lineRule="exact"/>
              <w:ind w:right="10"/>
              <w:jc w:val="center"/>
              <w:rPr>
                <w:sz w:val="24"/>
              </w:rPr>
            </w:pPr>
            <w:r>
              <w:rPr>
                <w:sz w:val="24"/>
              </w:rPr>
              <w:t>н</w:t>
            </w:r>
          </w:p>
        </w:tc>
        <w:tc>
          <w:tcPr>
            <w:tcW w:w="517" w:type="dxa"/>
          </w:tcPr>
          <w:p w:rsidR="00A0463A" w:rsidRDefault="00A0463A" w:rsidP="00176CDB">
            <w:pPr>
              <w:pStyle w:val="TableParagraph"/>
              <w:spacing w:line="273" w:lineRule="exact"/>
              <w:ind w:left="180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  <w:tc>
          <w:tcPr>
            <w:tcW w:w="517" w:type="dxa"/>
          </w:tcPr>
          <w:p w:rsidR="00A0463A" w:rsidRDefault="00A0463A" w:rsidP="00176CDB">
            <w:pPr>
              <w:pStyle w:val="TableParagraph"/>
              <w:spacing w:line="273" w:lineRule="exact"/>
              <w:ind w:left="191"/>
              <w:rPr>
                <w:sz w:val="24"/>
              </w:rPr>
            </w:pPr>
            <w:r>
              <w:rPr>
                <w:sz w:val="24"/>
              </w:rPr>
              <w:t>е</w:t>
            </w:r>
          </w:p>
        </w:tc>
        <w:tc>
          <w:tcPr>
            <w:tcW w:w="1037" w:type="dxa"/>
            <w:gridSpan w:val="2"/>
            <w:tcBorders>
              <w:top w:val="nil"/>
              <w:right w:val="nil"/>
            </w:tcBorders>
          </w:tcPr>
          <w:p w:rsidR="00A0463A" w:rsidRDefault="00A0463A" w:rsidP="00176CDB">
            <w:pPr>
              <w:pStyle w:val="TableParagraph"/>
              <w:rPr>
                <w:sz w:val="24"/>
              </w:rPr>
            </w:pPr>
          </w:p>
        </w:tc>
      </w:tr>
      <w:tr w:rsidR="00A0463A" w:rsidTr="00176CDB">
        <w:trPr>
          <w:trHeight w:val="414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</w:tcPr>
          <w:p w:rsidR="00A0463A" w:rsidRDefault="00A0463A" w:rsidP="00176CDB">
            <w:pPr>
              <w:pStyle w:val="TableParagraph"/>
              <w:rPr>
                <w:sz w:val="24"/>
              </w:rPr>
            </w:pPr>
          </w:p>
        </w:tc>
        <w:tc>
          <w:tcPr>
            <w:tcW w:w="521" w:type="dxa"/>
            <w:tcBorders>
              <w:left w:val="nil"/>
              <w:bottom w:val="nil"/>
            </w:tcBorders>
          </w:tcPr>
          <w:p w:rsidR="00A0463A" w:rsidRDefault="00A0463A" w:rsidP="00176CDB">
            <w:pPr>
              <w:pStyle w:val="TableParagraph"/>
              <w:spacing w:line="275" w:lineRule="exact"/>
              <w:ind w:left="162" w:right="1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7.</w:t>
            </w:r>
          </w:p>
        </w:tc>
        <w:tc>
          <w:tcPr>
            <w:tcW w:w="517" w:type="dxa"/>
          </w:tcPr>
          <w:p w:rsidR="00A0463A" w:rsidRDefault="00A0463A" w:rsidP="00176CDB">
            <w:pPr>
              <w:pStyle w:val="TableParagraph"/>
              <w:spacing w:line="270" w:lineRule="exact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д</w:t>
            </w:r>
          </w:p>
        </w:tc>
        <w:tc>
          <w:tcPr>
            <w:tcW w:w="519" w:type="dxa"/>
            <w:shd w:val="clear" w:color="auto" w:fill="A6A6A6"/>
          </w:tcPr>
          <w:p w:rsidR="00A0463A" w:rsidRDefault="00A0463A" w:rsidP="00176CDB">
            <w:pPr>
              <w:pStyle w:val="TableParagraph"/>
              <w:spacing w:line="270" w:lineRule="exact"/>
              <w:ind w:right="33"/>
              <w:jc w:val="center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519" w:type="dxa"/>
          </w:tcPr>
          <w:p w:rsidR="00A0463A" w:rsidRDefault="00A0463A" w:rsidP="00176CDB">
            <w:pPr>
              <w:pStyle w:val="TableParagraph"/>
              <w:spacing w:line="270" w:lineRule="exact"/>
              <w:ind w:right="2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519" w:type="dxa"/>
          </w:tcPr>
          <w:p w:rsidR="00A0463A" w:rsidRDefault="00A0463A" w:rsidP="00176CDB">
            <w:pPr>
              <w:pStyle w:val="TableParagraph"/>
              <w:spacing w:line="270" w:lineRule="exact"/>
              <w:ind w:left="187"/>
              <w:rPr>
                <w:sz w:val="24"/>
              </w:rPr>
            </w:pPr>
            <w:r>
              <w:rPr>
                <w:sz w:val="24"/>
              </w:rPr>
              <w:t>е</w:t>
            </w:r>
          </w:p>
        </w:tc>
        <w:tc>
          <w:tcPr>
            <w:tcW w:w="517" w:type="dxa"/>
          </w:tcPr>
          <w:p w:rsidR="00A0463A" w:rsidRDefault="00A0463A" w:rsidP="00176CDB">
            <w:pPr>
              <w:pStyle w:val="TableParagraph"/>
              <w:spacing w:line="270" w:lineRule="exact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р</w:t>
            </w:r>
          </w:p>
        </w:tc>
        <w:tc>
          <w:tcPr>
            <w:tcW w:w="520" w:type="dxa"/>
          </w:tcPr>
          <w:p w:rsidR="00A0463A" w:rsidRDefault="00A0463A" w:rsidP="00176CDB">
            <w:pPr>
              <w:pStyle w:val="TableParagraph"/>
              <w:spacing w:line="270" w:lineRule="exact"/>
              <w:ind w:left="40"/>
              <w:jc w:val="center"/>
              <w:rPr>
                <w:sz w:val="24"/>
              </w:rPr>
            </w:pPr>
            <w:r>
              <w:rPr>
                <w:sz w:val="24"/>
              </w:rPr>
              <w:t>е</w:t>
            </w:r>
          </w:p>
        </w:tc>
        <w:tc>
          <w:tcPr>
            <w:tcW w:w="517" w:type="dxa"/>
          </w:tcPr>
          <w:p w:rsidR="00A0463A" w:rsidRDefault="00A0463A" w:rsidP="00176CDB">
            <w:pPr>
              <w:pStyle w:val="TableParagraph"/>
              <w:spacing w:line="270" w:lineRule="exact"/>
              <w:ind w:left="175"/>
              <w:rPr>
                <w:sz w:val="24"/>
              </w:rPr>
            </w:pPr>
            <w:r>
              <w:rPr>
                <w:sz w:val="24"/>
              </w:rPr>
              <w:t>н</w:t>
            </w:r>
          </w:p>
        </w:tc>
        <w:tc>
          <w:tcPr>
            <w:tcW w:w="519" w:type="dxa"/>
          </w:tcPr>
          <w:p w:rsidR="00A0463A" w:rsidRDefault="00A0463A" w:rsidP="00176CDB">
            <w:pPr>
              <w:pStyle w:val="TableParagraph"/>
              <w:spacing w:line="270" w:lineRule="exact"/>
              <w:ind w:right="10"/>
              <w:jc w:val="center"/>
              <w:rPr>
                <w:sz w:val="24"/>
              </w:rPr>
            </w:pPr>
            <w:r>
              <w:rPr>
                <w:sz w:val="24"/>
              </w:rPr>
              <w:t>н</w:t>
            </w:r>
          </w:p>
        </w:tc>
        <w:tc>
          <w:tcPr>
            <w:tcW w:w="517" w:type="dxa"/>
          </w:tcPr>
          <w:p w:rsidR="00A0463A" w:rsidRDefault="00A0463A" w:rsidP="00176CDB">
            <w:pPr>
              <w:pStyle w:val="TableParagraph"/>
              <w:spacing w:line="270" w:lineRule="exact"/>
              <w:ind w:left="185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517" w:type="dxa"/>
          </w:tcPr>
          <w:p w:rsidR="00A0463A" w:rsidRDefault="00A0463A" w:rsidP="00176CDB">
            <w:pPr>
              <w:pStyle w:val="TableParagraph"/>
              <w:spacing w:line="270" w:lineRule="exact"/>
              <w:ind w:left="191"/>
              <w:rPr>
                <w:sz w:val="24"/>
              </w:rPr>
            </w:pPr>
            <w:r>
              <w:rPr>
                <w:sz w:val="24"/>
              </w:rPr>
              <w:t>с</w:t>
            </w:r>
          </w:p>
        </w:tc>
        <w:tc>
          <w:tcPr>
            <w:tcW w:w="520" w:type="dxa"/>
          </w:tcPr>
          <w:p w:rsidR="00A0463A" w:rsidRDefault="00A0463A" w:rsidP="00176CDB">
            <w:pPr>
              <w:pStyle w:val="TableParagraph"/>
              <w:spacing w:line="270" w:lineRule="exact"/>
              <w:ind w:right="16"/>
              <w:jc w:val="center"/>
              <w:rPr>
                <w:sz w:val="24"/>
              </w:rPr>
            </w:pPr>
            <w:r>
              <w:rPr>
                <w:sz w:val="24"/>
              </w:rPr>
              <w:t>т</w:t>
            </w:r>
          </w:p>
        </w:tc>
        <w:tc>
          <w:tcPr>
            <w:tcW w:w="517" w:type="dxa"/>
          </w:tcPr>
          <w:p w:rsidR="00A0463A" w:rsidRDefault="00A0463A" w:rsidP="00176CDB">
            <w:pPr>
              <w:pStyle w:val="TableParagraph"/>
              <w:spacing w:line="270" w:lineRule="exact"/>
              <w:ind w:right="20"/>
              <w:jc w:val="center"/>
              <w:rPr>
                <w:sz w:val="24"/>
              </w:rPr>
            </w:pPr>
            <w:r>
              <w:rPr>
                <w:sz w:val="24"/>
              </w:rPr>
              <w:t>ь</w:t>
            </w:r>
          </w:p>
        </w:tc>
      </w:tr>
      <w:tr w:rsidR="00A0463A" w:rsidTr="00176CDB">
        <w:trPr>
          <w:trHeight w:val="414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</w:tcPr>
          <w:p w:rsidR="00A0463A" w:rsidRDefault="00A0463A" w:rsidP="00176CDB">
            <w:pPr>
              <w:pStyle w:val="TableParagraph"/>
              <w:rPr>
                <w:sz w:val="24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</w:tcBorders>
          </w:tcPr>
          <w:p w:rsidR="00A0463A" w:rsidRDefault="00A0463A" w:rsidP="00176CDB">
            <w:pPr>
              <w:pStyle w:val="TableParagraph"/>
              <w:spacing w:line="275" w:lineRule="exact"/>
              <w:ind w:left="162" w:right="1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8.</w:t>
            </w:r>
          </w:p>
        </w:tc>
        <w:tc>
          <w:tcPr>
            <w:tcW w:w="517" w:type="dxa"/>
          </w:tcPr>
          <w:p w:rsidR="00A0463A" w:rsidRDefault="00A0463A" w:rsidP="00176CDB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>к</w:t>
            </w:r>
          </w:p>
        </w:tc>
        <w:tc>
          <w:tcPr>
            <w:tcW w:w="519" w:type="dxa"/>
            <w:shd w:val="clear" w:color="auto" w:fill="A6A6A6"/>
          </w:tcPr>
          <w:p w:rsidR="00A0463A" w:rsidRDefault="00A0463A" w:rsidP="00176CDB">
            <w:pPr>
              <w:pStyle w:val="TableParagraph"/>
              <w:spacing w:line="270" w:lineRule="exact"/>
              <w:ind w:right="33"/>
              <w:jc w:val="center"/>
              <w:rPr>
                <w:sz w:val="24"/>
              </w:rPr>
            </w:pPr>
            <w:r>
              <w:rPr>
                <w:sz w:val="24"/>
              </w:rPr>
              <w:t>р</w:t>
            </w:r>
          </w:p>
        </w:tc>
        <w:tc>
          <w:tcPr>
            <w:tcW w:w="519" w:type="dxa"/>
          </w:tcPr>
          <w:p w:rsidR="00A0463A" w:rsidRDefault="00A0463A" w:rsidP="00176CDB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519" w:type="dxa"/>
          </w:tcPr>
          <w:p w:rsidR="00A0463A" w:rsidRDefault="00A0463A" w:rsidP="00176CDB">
            <w:pPr>
              <w:pStyle w:val="TableParagraph"/>
              <w:spacing w:line="270" w:lineRule="exact"/>
              <w:ind w:left="156"/>
              <w:rPr>
                <w:sz w:val="24"/>
              </w:rPr>
            </w:pPr>
            <w:r>
              <w:rPr>
                <w:sz w:val="24"/>
              </w:rPr>
              <w:t>ж</w:t>
            </w:r>
          </w:p>
        </w:tc>
        <w:tc>
          <w:tcPr>
            <w:tcW w:w="517" w:type="dxa"/>
          </w:tcPr>
          <w:p w:rsidR="00A0463A" w:rsidRDefault="00A0463A" w:rsidP="00176CDB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3627" w:type="dxa"/>
            <w:gridSpan w:val="7"/>
            <w:tcBorders>
              <w:bottom w:val="nil"/>
              <w:right w:val="nil"/>
            </w:tcBorders>
          </w:tcPr>
          <w:p w:rsidR="00A0463A" w:rsidRDefault="00A0463A" w:rsidP="00176CDB">
            <w:pPr>
              <w:pStyle w:val="TableParagraph"/>
              <w:rPr>
                <w:sz w:val="24"/>
              </w:rPr>
            </w:pPr>
          </w:p>
        </w:tc>
      </w:tr>
    </w:tbl>
    <w:p w:rsidR="00A0463A" w:rsidRPr="00A0463A" w:rsidRDefault="00A0463A" w:rsidP="00A0463A">
      <w:pPr>
        <w:pStyle w:val="Heading2"/>
        <w:spacing w:before="4" w:line="274" w:lineRule="exact"/>
      </w:pPr>
      <w:r w:rsidRPr="00A0463A">
        <w:t>Пропущенное слово по вертикали:</w:t>
      </w:r>
    </w:p>
    <w:p w:rsidR="00A0463A" w:rsidRPr="000D37D3" w:rsidRDefault="00A0463A" w:rsidP="00A0463A">
      <w:pPr>
        <w:rPr>
          <w:rFonts w:ascii="Times New Roman" w:hAnsi="Times New Roman" w:cs="Times New Roman"/>
        </w:rPr>
      </w:pPr>
      <w:r w:rsidRPr="000D37D3">
        <w:rPr>
          <w:rFonts w:ascii="Times New Roman" w:hAnsi="Times New Roman" w:cs="Times New Roman"/>
          <w:b/>
        </w:rPr>
        <w:t xml:space="preserve">Прокурор </w:t>
      </w:r>
      <w:r w:rsidRPr="000D37D3">
        <w:rPr>
          <w:rFonts w:ascii="Times New Roman" w:hAnsi="Times New Roman" w:cs="Times New Roman"/>
        </w:rPr>
        <w:t>– должностное лицо единой федеральной системы органов, осуществляющих от имени Российской Федерации надзор за исполнением действующих на ее территории законов, уголовное преследование, координацию деятельности правоохранительных органов.</w:t>
      </w:r>
    </w:p>
    <w:sectPr w:rsidR="00A0463A" w:rsidRPr="000D37D3" w:rsidSect="000D37D3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1197F"/>
    <w:multiLevelType w:val="hybridMultilevel"/>
    <w:tmpl w:val="11BA676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B862A9"/>
    <w:multiLevelType w:val="multilevel"/>
    <w:tmpl w:val="60946C3E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4B70F22"/>
    <w:multiLevelType w:val="hybridMultilevel"/>
    <w:tmpl w:val="9B1AC28E"/>
    <w:lvl w:ilvl="0" w:tplc="E27669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30391A"/>
    <w:multiLevelType w:val="hybridMultilevel"/>
    <w:tmpl w:val="C1627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510E18"/>
    <w:multiLevelType w:val="hybridMultilevel"/>
    <w:tmpl w:val="5CEE9186"/>
    <w:lvl w:ilvl="0" w:tplc="C36A419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50895"/>
    <w:rsid w:val="000923B3"/>
    <w:rsid w:val="000D37D3"/>
    <w:rsid w:val="00193606"/>
    <w:rsid w:val="003C271B"/>
    <w:rsid w:val="004A4D01"/>
    <w:rsid w:val="004F49D5"/>
    <w:rsid w:val="0051619B"/>
    <w:rsid w:val="00584615"/>
    <w:rsid w:val="006600BB"/>
    <w:rsid w:val="00796A99"/>
    <w:rsid w:val="007E1456"/>
    <w:rsid w:val="00850895"/>
    <w:rsid w:val="00895E3C"/>
    <w:rsid w:val="00920E39"/>
    <w:rsid w:val="00996A49"/>
    <w:rsid w:val="009E2874"/>
    <w:rsid w:val="00A0463A"/>
    <w:rsid w:val="00A164DD"/>
    <w:rsid w:val="00A2796B"/>
    <w:rsid w:val="00B00B84"/>
    <w:rsid w:val="00B80DA7"/>
    <w:rsid w:val="00BE0ADE"/>
    <w:rsid w:val="00D617FB"/>
    <w:rsid w:val="00E94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1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850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99"/>
    <w:qFormat/>
    <w:rsid w:val="00850895"/>
    <w:pPr>
      <w:spacing w:after="0" w:line="240" w:lineRule="auto"/>
    </w:pPr>
    <w:rPr>
      <w:rFonts w:ascii="Calibri" w:eastAsia="Calibri" w:hAnsi="Calibri" w:cs="Calibri"/>
      <w:lang w:eastAsia="en-US"/>
    </w:rPr>
  </w:style>
  <w:style w:type="table" w:styleId="a5">
    <w:name w:val="Table Grid"/>
    <w:basedOn w:val="a1"/>
    <w:uiPriority w:val="99"/>
    <w:rsid w:val="00BE0ADE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1"/>
    <w:qFormat/>
    <w:rsid w:val="003C271B"/>
    <w:pPr>
      <w:ind w:left="720"/>
    </w:pPr>
    <w:rPr>
      <w:rFonts w:ascii="Calibri" w:eastAsia="Calibri" w:hAnsi="Calibri" w:cs="Calibri"/>
      <w:lang w:eastAsia="en-US"/>
    </w:rPr>
  </w:style>
  <w:style w:type="paragraph" w:styleId="a7">
    <w:name w:val="Body Text"/>
    <w:basedOn w:val="a"/>
    <w:link w:val="a8"/>
    <w:uiPriority w:val="1"/>
    <w:qFormat/>
    <w:rsid w:val="0058461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8">
    <w:name w:val="Основной текст Знак"/>
    <w:basedOn w:val="a0"/>
    <w:link w:val="a7"/>
    <w:uiPriority w:val="1"/>
    <w:rsid w:val="00584615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Heading1">
    <w:name w:val="Heading 1"/>
    <w:basedOn w:val="a"/>
    <w:uiPriority w:val="1"/>
    <w:qFormat/>
    <w:rsid w:val="00D617FB"/>
    <w:pPr>
      <w:widowControl w:val="0"/>
      <w:autoSpaceDE w:val="0"/>
      <w:autoSpaceDN w:val="0"/>
      <w:spacing w:after="0" w:line="240" w:lineRule="auto"/>
      <w:ind w:left="325"/>
      <w:outlineLvl w:val="1"/>
    </w:pPr>
    <w:rPr>
      <w:rFonts w:ascii="Times New Roman" w:eastAsia="Times New Roman" w:hAnsi="Times New Roman" w:cs="Times New Roman"/>
      <w:b/>
      <w:bCs/>
      <w:sz w:val="24"/>
      <w:szCs w:val="24"/>
      <w:lang w:bidi="ru-RU"/>
    </w:rPr>
  </w:style>
  <w:style w:type="table" w:customStyle="1" w:styleId="TableNormal">
    <w:name w:val="Table Normal"/>
    <w:uiPriority w:val="2"/>
    <w:semiHidden/>
    <w:unhideWhenUsed/>
    <w:qFormat/>
    <w:rsid w:val="00D617FB"/>
    <w:pPr>
      <w:widowControl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D617FB"/>
    <w:pPr>
      <w:widowControl w:val="0"/>
      <w:spacing w:after="0" w:line="240" w:lineRule="auto"/>
      <w:ind w:left="103"/>
    </w:pPr>
    <w:rPr>
      <w:rFonts w:ascii="Times New Roman" w:eastAsia="Times New Roman" w:hAnsi="Times New Roman" w:cs="Times New Roman"/>
      <w:lang w:val="en-US" w:eastAsia="en-US"/>
    </w:rPr>
  </w:style>
  <w:style w:type="paragraph" w:customStyle="1" w:styleId="Heading2">
    <w:name w:val="Heading 2"/>
    <w:basedOn w:val="a"/>
    <w:uiPriority w:val="1"/>
    <w:qFormat/>
    <w:rsid w:val="00A0463A"/>
    <w:pPr>
      <w:widowControl w:val="0"/>
      <w:autoSpaceDE w:val="0"/>
      <w:autoSpaceDN w:val="0"/>
      <w:spacing w:after="0" w:line="240" w:lineRule="auto"/>
      <w:ind w:left="21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648</Words>
  <Characters>3695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6</cp:revision>
  <dcterms:created xsi:type="dcterms:W3CDTF">2020-09-20T04:51:00Z</dcterms:created>
  <dcterms:modified xsi:type="dcterms:W3CDTF">2020-09-20T15:50:00Z</dcterms:modified>
</cp:coreProperties>
</file>